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4600" w14:textId="5ADA63C3" w:rsidR="00C3233D" w:rsidRDefault="000228D4" w:rsidP="00231056">
      <w:pPr>
        <w:spacing w:after="120"/>
        <w:jc w:val="center"/>
        <w:rPr>
          <w:rFonts w:ascii="Verdana" w:hAnsi="Verdana"/>
          <w:b/>
          <w:color w:val="000000"/>
          <w:sz w:val="36"/>
        </w:rPr>
      </w:pPr>
      <w:r w:rsidRPr="00CD4C8C">
        <w:rPr>
          <w:rFonts w:ascii="Verdana" w:hAnsi="Verdana"/>
          <w:b/>
          <w:color w:val="000000"/>
          <w:sz w:val="36"/>
        </w:rPr>
        <w:t>Scouts 3 Year Plan</w:t>
      </w:r>
      <w:r w:rsidR="00283ECA">
        <w:rPr>
          <w:rFonts w:ascii="Verdana" w:hAnsi="Verdana"/>
          <w:b/>
          <w:color w:val="000000"/>
          <w:sz w:val="36"/>
        </w:rPr>
        <w:t xml:space="preserve"> 20</w:t>
      </w:r>
      <w:r w:rsidR="00B571B1">
        <w:rPr>
          <w:rFonts w:ascii="Verdana" w:hAnsi="Verdana"/>
          <w:b/>
          <w:color w:val="000000"/>
          <w:sz w:val="36"/>
        </w:rPr>
        <w:t>2</w:t>
      </w:r>
      <w:r w:rsidR="003E576D">
        <w:rPr>
          <w:rFonts w:ascii="Verdana" w:hAnsi="Verdana"/>
          <w:b/>
          <w:color w:val="000000"/>
          <w:sz w:val="36"/>
        </w:rPr>
        <w:t>2</w:t>
      </w:r>
      <w:r w:rsidR="00C56021">
        <w:rPr>
          <w:rFonts w:ascii="Verdana" w:hAnsi="Verdana"/>
          <w:b/>
          <w:color w:val="000000"/>
          <w:sz w:val="36"/>
        </w:rPr>
        <w:t>-202</w:t>
      </w:r>
      <w:r w:rsidR="003E576D">
        <w:rPr>
          <w:rFonts w:ascii="Verdana" w:hAnsi="Verdana"/>
          <w:b/>
          <w:color w:val="000000"/>
          <w:sz w:val="36"/>
        </w:rPr>
        <w:t>5</w:t>
      </w:r>
    </w:p>
    <w:p w14:paraId="0507085C" w14:textId="400370BE" w:rsidR="000D53EE" w:rsidRDefault="000D53EE" w:rsidP="000D53EE">
      <w:pPr>
        <w:jc w:val="center"/>
        <w:rPr>
          <w:rFonts w:ascii="Verdana" w:hAnsi="Verdana"/>
          <w:b/>
          <w:color w:val="000000"/>
          <w:spacing w:val="-2"/>
          <w:sz w:val="21"/>
          <w:szCs w:val="21"/>
        </w:rPr>
      </w:pPr>
      <w:r w:rsidRPr="00DE03D4">
        <w:rPr>
          <w:rFonts w:ascii="Verdana" w:hAnsi="Verdana"/>
          <w:b/>
          <w:color w:val="000000"/>
          <w:spacing w:val="-2"/>
          <w:sz w:val="21"/>
          <w:szCs w:val="21"/>
        </w:rPr>
        <w:t xml:space="preserve">Guaranteed to Achieve the Chief Scout’s </w:t>
      </w:r>
      <w:r>
        <w:rPr>
          <w:rFonts w:ascii="Verdana" w:hAnsi="Verdana"/>
          <w:b/>
          <w:color w:val="000000"/>
          <w:spacing w:val="-2"/>
          <w:sz w:val="21"/>
          <w:szCs w:val="21"/>
        </w:rPr>
        <w:t>Gold</w:t>
      </w:r>
      <w:r w:rsidRPr="00DE03D4">
        <w:rPr>
          <w:rFonts w:ascii="Verdana" w:hAnsi="Verdana"/>
          <w:b/>
          <w:color w:val="000000"/>
          <w:spacing w:val="-2"/>
          <w:sz w:val="21"/>
          <w:szCs w:val="21"/>
        </w:rPr>
        <w:t xml:space="preserve"> Award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35"/>
        <w:gridCol w:w="1275"/>
        <w:gridCol w:w="4111"/>
        <w:gridCol w:w="3969"/>
      </w:tblGrid>
      <w:tr w:rsidR="005B7876" w:rsidRPr="00DD5FF2" w14:paraId="5774B243" w14:textId="77777777" w:rsidTr="00AD6A3B">
        <w:trPr>
          <w:trHeight w:val="283"/>
        </w:trPr>
        <w:tc>
          <w:tcPr>
            <w:tcW w:w="10490" w:type="dxa"/>
            <w:gridSpan w:val="4"/>
            <w:vAlign w:val="center"/>
          </w:tcPr>
          <w:p w14:paraId="77BAE1C8" w14:textId="6189A9D1" w:rsidR="005B7876" w:rsidRPr="00777FAB" w:rsidRDefault="005B7876" w:rsidP="005B7876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</w:t>
            </w:r>
            <w:r w:rsidR="00B7287B">
              <w:rPr>
                <w:rFonts w:ascii="Verdana" w:hAnsi="Verdana"/>
                <w:b/>
                <w:color w:val="000000"/>
              </w:rPr>
              <w:t>2</w:t>
            </w:r>
          </w:p>
        </w:tc>
      </w:tr>
      <w:tr w:rsidR="003E1B3C" w:rsidRPr="00DD5FF2" w14:paraId="1AFC4303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38471BA4" w14:textId="77777777" w:rsidR="003E1B3C" w:rsidRPr="00C6168D" w:rsidRDefault="003E1B3C" w:rsidP="003E1B3C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3E1B3C" w:rsidRPr="00DD5FF2" w14:paraId="341F77D5" w14:textId="77777777" w:rsidTr="00BA17A2">
        <w:tc>
          <w:tcPr>
            <w:tcW w:w="1135" w:type="dxa"/>
            <w:vAlign w:val="center"/>
          </w:tcPr>
          <w:p w14:paraId="5AA39B29" w14:textId="77777777" w:rsidR="003E1B3C" w:rsidRDefault="003E1B3C" w:rsidP="003E1B3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5" w:type="dxa"/>
            <w:vAlign w:val="center"/>
          </w:tcPr>
          <w:p w14:paraId="51846243" w14:textId="77777777" w:rsidR="003E1B3C" w:rsidRDefault="003E1B3C" w:rsidP="003E1B3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5EBA9388" w14:textId="77777777" w:rsidR="003E1B3C" w:rsidRPr="00325B79" w:rsidRDefault="003E1B3C" w:rsidP="003E1B3C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Back To Basics Refresh/Membership Award</w:t>
            </w:r>
          </w:p>
        </w:tc>
        <w:tc>
          <w:tcPr>
            <w:tcW w:w="3969" w:type="dxa"/>
            <w:vAlign w:val="center"/>
          </w:tcPr>
          <w:p w14:paraId="36BAB787" w14:textId="77777777" w:rsidR="003E1B3C" w:rsidRPr="00325B79" w:rsidRDefault="003E1B3C" w:rsidP="003E1B3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At the s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tart of </w:t>
            </w:r>
            <w:r>
              <w:rPr>
                <w:rFonts w:ascii="Verdana" w:hAnsi="Verdana"/>
                <w:color w:val="000000"/>
                <w:sz w:val="18"/>
              </w:rPr>
              <w:t xml:space="preserve">this 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new term take the Scouts back to basics using the Baden Powell Series.  </w:t>
            </w:r>
            <w:r>
              <w:rPr>
                <w:rFonts w:ascii="Verdana" w:hAnsi="Verdana"/>
                <w:color w:val="000000"/>
                <w:sz w:val="18"/>
              </w:rPr>
              <w:t>Much of this can be used for the membership Award.  T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here </w:t>
            </w:r>
            <w:r>
              <w:rPr>
                <w:rFonts w:ascii="Verdana" w:hAnsi="Verdana"/>
                <w:color w:val="000000"/>
                <w:sz w:val="18"/>
              </w:rPr>
              <w:t>are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 also activities and games that the </w:t>
            </w:r>
            <w:r>
              <w:rPr>
                <w:rFonts w:ascii="Verdana" w:hAnsi="Verdana"/>
                <w:color w:val="000000"/>
                <w:sz w:val="18"/>
              </w:rPr>
              <w:t xml:space="preserve">Scouts </w:t>
            </w:r>
            <w:r w:rsidRPr="00DD5FF2">
              <w:rPr>
                <w:rFonts w:ascii="Verdana" w:hAnsi="Verdana"/>
                <w:color w:val="000000"/>
                <w:sz w:val="18"/>
              </w:rPr>
              <w:t>can do which will help to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>.  It’s also great for new leaders</w:t>
            </w:r>
          </w:p>
        </w:tc>
      </w:tr>
      <w:tr w:rsidR="004E4C0B" w:rsidRPr="00DD5FF2" w14:paraId="31A03C44" w14:textId="77777777" w:rsidTr="00BA17A2">
        <w:tc>
          <w:tcPr>
            <w:tcW w:w="1135" w:type="dxa"/>
            <w:vAlign w:val="center"/>
          </w:tcPr>
          <w:p w14:paraId="3644EC4A" w14:textId="77777777" w:rsidR="004E4C0B" w:rsidRP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bookmarkStart w:id="0" w:name="_Hlk457803037"/>
            <w:r w:rsidRPr="004E4C0B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5" w:type="dxa"/>
            <w:vAlign w:val="center"/>
          </w:tcPr>
          <w:p w14:paraId="0D29986B" w14:textId="15A4B640" w:rsidR="004E4C0B" w:rsidRP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 w:rsidRPr="004E4C0B"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111" w:type="dxa"/>
            <w:vAlign w:val="center"/>
          </w:tcPr>
          <w:p w14:paraId="0FC909EE" w14:textId="5A90E0FC" w:rsidR="004E4C0B" w:rsidRPr="00956A4E" w:rsidRDefault="004E4C0B" w:rsidP="004E4C0B">
            <w:pPr>
              <w:rPr>
                <w:rFonts w:ascii="Verdana" w:hAnsi="Verdana"/>
                <w:color w:val="000000"/>
                <w:sz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</w:rPr>
              <w:t>Pioneer Badge</w:t>
            </w:r>
          </w:p>
        </w:tc>
        <w:tc>
          <w:tcPr>
            <w:tcW w:w="3969" w:type="dxa"/>
            <w:vAlign w:val="center"/>
          </w:tcPr>
          <w:p w14:paraId="2E8EA6C2" w14:textId="34D203C3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bookmarkEnd w:id="0"/>
      <w:tr w:rsidR="004E4C0B" w:rsidRPr="00DD5FF2" w14:paraId="6245E4A1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6B34C3BC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4E4C0B" w:rsidRPr="00DD5FF2" w14:paraId="5293414A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2E60CC88" w14:textId="6003F319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4E4C0B" w:rsidRPr="00DD5FF2" w14:paraId="0F8601E1" w14:textId="77777777" w:rsidTr="00BA17A2">
        <w:tc>
          <w:tcPr>
            <w:tcW w:w="1135" w:type="dxa"/>
            <w:vAlign w:val="center"/>
          </w:tcPr>
          <w:p w14:paraId="1C14D025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bookmarkStart w:id="1" w:name="_Hlk457803135"/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5" w:type="dxa"/>
            <w:vAlign w:val="center"/>
          </w:tcPr>
          <w:p w14:paraId="6581DC1A" w14:textId="119C156F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41E5C848" w14:textId="34AF2200" w:rsidR="004E4C0B" w:rsidRDefault="004E4C0B" w:rsidP="004E4C0B">
            <w:pPr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Fire Safety Badge Planner</w:t>
            </w:r>
          </w:p>
        </w:tc>
        <w:tc>
          <w:tcPr>
            <w:tcW w:w="3969" w:type="dxa"/>
            <w:vAlign w:val="center"/>
          </w:tcPr>
          <w:p w14:paraId="27414F25" w14:textId="2E030154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bookmarkEnd w:id="1"/>
      <w:tr w:rsidR="004E4C0B" w:rsidRPr="00DD5FF2" w14:paraId="6FD52AA2" w14:textId="77777777" w:rsidTr="00BA17A2">
        <w:tc>
          <w:tcPr>
            <w:tcW w:w="1135" w:type="dxa"/>
            <w:vAlign w:val="center"/>
          </w:tcPr>
          <w:p w14:paraId="2302DA80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5" w:type="dxa"/>
            <w:vAlign w:val="center"/>
          </w:tcPr>
          <w:p w14:paraId="3F851819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FFA4860" w14:textId="1912A09F" w:rsidR="004E4C0B" w:rsidRPr="00E33CF4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Astronomer Badge Planner</w:t>
            </w:r>
          </w:p>
        </w:tc>
        <w:tc>
          <w:tcPr>
            <w:tcW w:w="3969" w:type="dxa"/>
            <w:vAlign w:val="center"/>
          </w:tcPr>
          <w:p w14:paraId="6FB78E26" w14:textId="7AA8A23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4E4C0B" w:rsidRPr="00DD5FF2" w14:paraId="02224B41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5FD1792B" w14:textId="77777777" w:rsidR="004E4C0B" w:rsidRPr="00777FAB" w:rsidRDefault="004E4C0B" w:rsidP="004E4C0B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4E4C0B" w:rsidRPr="00DD5FF2" w14:paraId="3C92E935" w14:textId="77777777" w:rsidTr="00BA17A2">
        <w:tc>
          <w:tcPr>
            <w:tcW w:w="1135" w:type="dxa"/>
            <w:vAlign w:val="center"/>
          </w:tcPr>
          <w:p w14:paraId="78ADADEA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5" w:type="dxa"/>
            <w:vAlign w:val="center"/>
          </w:tcPr>
          <w:p w14:paraId="39F5D7C8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2763E21C" w14:textId="6B7D439B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 w:rsidRPr="00E33CF4">
              <w:rPr>
                <w:rFonts w:ascii="Verdana" w:hAnsi="Verdana"/>
                <w:color w:val="000000"/>
                <w:sz w:val="18"/>
              </w:rPr>
              <w:t xml:space="preserve">Remembrance </w:t>
            </w:r>
            <w:r>
              <w:rPr>
                <w:rFonts w:ascii="Verdana" w:hAnsi="Verdana"/>
                <w:color w:val="000000"/>
                <w:sz w:val="18"/>
              </w:rPr>
              <w:t>Day Activity or Game</w:t>
            </w:r>
          </w:p>
        </w:tc>
        <w:tc>
          <w:tcPr>
            <w:tcW w:w="3969" w:type="dxa"/>
            <w:vAlign w:val="center"/>
          </w:tcPr>
          <w:p w14:paraId="3DE60677" w14:textId="233E35FF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Use the </w:t>
            </w:r>
            <w:r w:rsidRPr="00E33CF4">
              <w:rPr>
                <w:rFonts w:ascii="Verdana" w:hAnsi="Verdana"/>
                <w:color w:val="000000"/>
                <w:sz w:val="18"/>
              </w:rPr>
              <w:t xml:space="preserve">Remembrance </w:t>
            </w:r>
            <w:r>
              <w:rPr>
                <w:rFonts w:ascii="Verdana" w:hAnsi="Verdana"/>
                <w:color w:val="000000"/>
                <w:sz w:val="18"/>
              </w:rPr>
              <w:t>Day Games &amp; Activity pack</w:t>
            </w:r>
          </w:p>
        </w:tc>
      </w:tr>
      <w:tr w:rsidR="004E4C0B" w:rsidRPr="00DD5FF2" w14:paraId="5EE49767" w14:textId="77777777" w:rsidTr="00BA17A2">
        <w:tc>
          <w:tcPr>
            <w:tcW w:w="1135" w:type="dxa"/>
            <w:vAlign w:val="center"/>
          </w:tcPr>
          <w:p w14:paraId="6B097842" w14:textId="14DE5F54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5" w:type="dxa"/>
            <w:vAlign w:val="center"/>
          </w:tcPr>
          <w:p w14:paraId="65576C4B" w14:textId="7FDC7575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65E25DDF" w14:textId="60842CCE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Astronomer Badge Planner cont.</w:t>
            </w:r>
          </w:p>
        </w:tc>
        <w:tc>
          <w:tcPr>
            <w:tcW w:w="3969" w:type="dxa"/>
            <w:vAlign w:val="center"/>
          </w:tcPr>
          <w:p w14:paraId="3838320B" w14:textId="7D107A38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4E4C0B" w:rsidRPr="00DD5FF2" w14:paraId="188ACEA3" w14:textId="77777777" w:rsidTr="00BA17A2">
        <w:tc>
          <w:tcPr>
            <w:tcW w:w="10490" w:type="dxa"/>
            <w:gridSpan w:val="4"/>
            <w:vAlign w:val="center"/>
          </w:tcPr>
          <w:p w14:paraId="166AC16A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4E4C0B" w:rsidRPr="00DD5FF2" w14:paraId="15C122CC" w14:textId="77777777" w:rsidTr="00BA17A2">
        <w:tc>
          <w:tcPr>
            <w:tcW w:w="10490" w:type="dxa"/>
            <w:gridSpan w:val="4"/>
            <w:vAlign w:val="center"/>
          </w:tcPr>
          <w:p w14:paraId="0291283B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4E4C0B" w:rsidRPr="00DD5FF2" w14:paraId="7C0C216F" w14:textId="77777777" w:rsidTr="00BA17A2">
        <w:tc>
          <w:tcPr>
            <w:tcW w:w="1135" w:type="dxa"/>
            <w:vAlign w:val="center"/>
          </w:tcPr>
          <w:p w14:paraId="5A68856F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5" w:type="dxa"/>
            <w:vAlign w:val="center"/>
          </w:tcPr>
          <w:p w14:paraId="76D3D4A7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379208FF" w14:textId="17515C8C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Spare Week for District Event, Night Hike or Badgework catch up</w:t>
            </w:r>
          </w:p>
        </w:tc>
        <w:tc>
          <w:tcPr>
            <w:tcW w:w="3969" w:type="dxa"/>
            <w:vAlign w:val="center"/>
          </w:tcPr>
          <w:p w14:paraId="78700210" w14:textId="73E9DAF0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4E4C0B" w:rsidRPr="00DD5FF2" w14:paraId="413BE8C3" w14:textId="77777777" w:rsidTr="00BA17A2">
        <w:tc>
          <w:tcPr>
            <w:tcW w:w="1135" w:type="dxa"/>
            <w:vAlign w:val="center"/>
          </w:tcPr>
          <w:p w14:paraId="786BA8D1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5" w:type="dxa"/>
            <w:vAlign w:val="center"/>
          </w:tcPr>
          <w:p w14:paraId="55383FC1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9F2A341" w14:textId="351F3372" w:rsidR="004E4C0B" w:rsidRPr="00E33CF4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Craft</w:t>
            </w:r>
            <w:r w:rsidRPr="00B561AE">
              <w:rPr>
                <w:rFonts w:ascii="Verdana" w:hAnsi="Verdana"/>
                <w:color w:val="000000"/>
                <w:sz w:val="18"/>
              </w:rPr>
              <w:t xml:space="preserve"> Fund Raising Night</w:t>
            </w:r>
          </w:p>
        </w:tc>
        <w:tc>
          <w:tcPr>
            <w:tcW w:w="3969" w:type="dxa"/>
            <w:vAlign w:val="center"/>
          </w:tcPr>
          <w:p w14:paraId="1C6DF425" w14:textId="7E7018C6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4E4C0B" w:rsidRPr="00DD5FF2" w14:paraId="3253FF57" w14:textId="77777777" w:rsidTr="00BA17A2">
        <w:tc>
          <w:tcPr>
            <w:tcW w:w="1135" w:type="dxa"/>
            <w:vAlign w:val="center"/>
          </w:tcPr>
          <w:p w14:paraId="325D58F5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5" w:type="dxa"/>
            <w:vAlign w:val="center"/>
          </w:tcPr>
          <w:p w14:paraId="422A79DC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7291B201" w14:textId="1B0F0653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Christmas Games Night</w:t>
            </w:r>
          </w:p>
        </w:tc>
        <w:tc>
          <w:tcPr>
            <w:tcW w:w="3969" w:type="dxa"/>
            <w:vAlign w:val="center"/>
          </w:tcPr>
          <w:p w14:paraId="5A66BC55" w14:textId="73F6460B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Use the Christmas Games pack</w:t>
            </w:r>
          </w:p>
        </w:tc>
      </w:tr>
      <w:tr w:rsidR="004E4C0B" w:rsidRPr="00DD5FF2" w14:paraId="3E3881C8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71F77B0C" w14:textId="12BA2484" w:rsidR="004E4C0B" w:rsidRPr="00777FAB" w:rsidRDefault="004E4C0B" w:rsidP="004E4C0B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23</w:t>
            </w:r>
          </w:p>
        </w:tc>
      </w:tr>
      <w:tr w:rsidR="004E4C0B" w:rsidRPr="00DD5FF2" w14:paraId="2ABAD8B4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64D3C1B3" w14:textId="77777777" w:rsidR="004E4C0B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4E4C0B" w:rsidRPr="00DD5FF2" w14:paraId="2A839F14" w14:textId="77777777" w:rsidTr="00BA17A2">
        <w:tc>
          <w:tcPr>
            <w:tcW w:w="1135" w:type="dxa"/>
            <w:vAlign w:val="center"/>
          </w:tcPr>
          <w:p w14:paraId="5D1841B6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5" w:type="dxa"/>
            <w:vAlign w:val="center"/>
          </w:tcPr>
          <w:p w14:paraId="069DD889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7088A515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Back To Basics Refresh</w:t>
            </w:r>
          </w:p>
        </w:tc>
        <w:tc>
          <w:tcPr>
            <w:tcW w:w="3969" w:type="dxa"/>
            <w:vAlign w:val="center"/>
          </w:tcPr>
          <w:p w14:paraId="45320200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If you have new Scouts joining you can get the existing Scouts to help run this evening</w:t>
            </w:r>
          </w:p>
        </w:tc>
      </w:tr>
      <w:tr w:rsidR="004E4C0B" w:rsidRPr="00DD5FF2" w14:paraId="58D0AAC1" w14:textId="77777777" w:rsidTr="00BA17A2">
        <w:tc>
          <w:tcPr>
            <w:tcW w:w="1135" w:type="dxa"/>
            <w:vAlign w:val="center"/>
          </w:tcPr>
          <w:p w14:paraId="167A9D62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Jan </w:t>
            </w:r>
          </w:p>
        </w:tc>
        <w:tc>
          <w:tcPr>
            <w:tcW w:w="1275" w:type="dxa"/>
            <w:vAlign w:val="center"/>
          </w:tcPr>
          <w:p w14:paraId="78F46747" w14:textId="19E7674D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532B1537" w14:textId="5D72BF86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International Badge</w:t>
            </w:r>
          </w:p>
        </w:tc>
        <w:tc>
          <w:tcPr>
            <w:tcW w:w="3969" w:type="dxa"/>
            <w:vAlign w:val="center"/>
          </w:tcPr>
          <w:p w14:paraId="36D9B3BA" w14:textId="162A6D9F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4E4C0B" w:rsidRPr="00DD5FF2" w14:paraId="2147F4D2" w14:textId="77777777" w:rsidTr="00BA17A2">
        <w:tc>
          <w:tcPr>
            <w:tcW w:w="1135" w:type="dxa"/>
            <w:vAlign w:val="center"/>
          </w:tcPr>
          <w:p w14:paraId="658D37B4" w14:textId="5D071862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5" w:type="dxa"/>
            <w:vAlign w:val="center"/>
          </w:tcPr>
          <w:p w14:paraId="759EE3A8" w14:textId="3A5D66AC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B909A1E" w14:textId="043254E1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Air Activities Stage 2 or 3 Badge Planner</w:t>
            </w:r>
          </w:p>
        </w:tc>
        <w:tc>
          <w:tcPr>
            <w:tcW w:w="3969" w:type="dxa"/>
            <w:vAlign w:val="center"/>
          </w:tcPr>
          <w:p w14:paraId="257554EE" w14:textId="5ED7C22D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2-3 Week Planner</w:t>
            </w:r>
          </w:p>
        </w:tc>
      </w:tr>
      <w:tr w:rsidR="004E4C0B" w:rsidRPr="00DD5FF2" w14:paraId="28842AB4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692AC2E8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4E4C0B" w:rsidRPr="00DD5FF2" w14:paraId="19B1F51A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71670EDC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4E4C0B" w:rsidRPr="00DD5FF2" w14:paraId="34881540" w14:textId="77777777" w:rsidTr="00BA17A2">
        <w:tc>
          <w:tcPr>
            <w:tcW w:w="1135" w:type="dxa"/>
            <w:vAlign w:val="center"/>
          </w:tcPr>
          <w:p w14:paraId="5B149E91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5" w:type="dxa"/>
            <w:vAlign w:val="center"/>
          </w:tcPr>
          <w:p w14:paraId="4113FC63" w14:textId="1669B40A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36C64865" w14:textId="6FD5255F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Air Activities Stage 2 or 3 Badge Planner</w:t>
            </w:r>
          </w:p>
        </w:tc>
        <w:tc>
          <w:tcPr>
            <w:tcW w:w="3969" w:type="dxa"/>
            <w:vAlign w:val="center"/>
          </w:tcPr>
          <w:p w14:paraId="6FD409C7" w14:textId="5F0798F5" w:rsidR="004E4C0B" w:rsidRPr="00DD5FF2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2-3 Weeks</w:t>
            </w:r>
          </w:p>
        </w:tc>
      </w:tr>
      <w:tr w:rsidR="004E4C0B" w:rsidRPr="00DD5FF2" w14:paraId="05C1CEFB" w14:textId="77777777" w:rsidTr="00BA17A2">
        <w:tc>
          <w:tcPr>
            <w:tcW w:w="1135" w:type="dxa"/>
            <w:vAlign w:val="center"/>
          </w:tcPr>
          <w:p w14:paraId="11DF7F9E" w14:textId="0FBFD48F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5" w:type="dxa"/>
            <w:vAlign w:val="center"/>
          </w:tcPr>
          <w:p w14:paraId="462F83E0" w14:textId="62F87150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27E2FA0C" w14:textId="759BB49D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Chef Badge Planner</w:t>
            </w:r>
          </w:p>
        </w:tc>
        <w:tc>
          <w:tcPr>
            <w:tcW w:w="3969" w:type="dxa"/>
            <w:vAlign w:val="center"/>
          </w:tcPr>
          <w:p w14:paraId="499F77C0" w14:textId="716CDB4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4E4C0B" w:rsidRPr="00DD5FF2" w14:paraId="4BAC3AB3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4E1661A1" w14:textId="77777777" w:rsidR="004E4C0B" w:rsidRPr="00DD5FF2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4E4C0B" w:rsidRPr="00DD5FF2" w14:paraId="0D7EA090" w14:textId="77777777" w:rsidTr="00BA17A2">
        <w:tc>
          <w:tcPr>
            <w:tcW w:w="1135" w:type="dxa"/>
            <w:vAlign w:val="center"/>
          </w:tcPr>
          <w:p w14:paraId="2954BD5F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5" w:type="dxa"/>
            <w:vAlign w:val="center"/>
          </w:tcPr>
          <w:p w14:paraId="32F19EE8" w14:textId="4987E9E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7A6A095D" w14:textId="31552B33" w:rsidR="004E4C0B" w:rsidRPr="00E33CF4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Chef Badge Planner (cont.)</w:t>
            </w:r>
          </w:p>
        </w:tc>
        <w:tc>
          <w:tcPr>
            <w:tcW w:w="3969" w:type="dxa"/>
            <w:vAlign w:val="center"/>
          </w:tcPr>
          <w:p w14:paraId="50F621E1" w14:textId="4DFA570F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4E4C0B" w:rsidRPr="00DD5FF2" w14:paraId="28B15D91" w14:textId="77777777" w:rsidTr="00BA17A2">
        <w:tc>
          <w:tcPr>
            <w:tcW w:w="1135" w:type="dxa"/>
            <w:vAlign w:val="center"/>
          </w:tcPr>
          <w:p w14:paraId="4DE27666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5" w:type="dxa"/>
            <w:vAlign w:val="center"/>
          </w:tcPr>
          <w:p w14:paraId="03E508D7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490D529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St. Patricks Day </w:t>
            </w:r>
            <w:r>
              <w:rPr>
                <w:rFonts w:ascii="Verdana" w:hAnsi="Verdana"/>
                <w:color w:val="000000"/>
                <w:sz w:val="18"/>
              </w:rPr>
              <w:t xml:space="preserve">Games or Activities </w:t>
            </w:r>
          </w:p>
        </w:tc>
        <w:tc>
          <w:tcPr>
            <w:tcW w:w="3969" w:type="dxa"/>
            <w:vAlign w:val="center"/>
          </w:tcPr>
          <w:p w14:paraId="434E2A16" w14:textId="77777777" w:rsidR="004E4C0B" w:rsidRPr="00DD5FF2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Mar 17</w:t>
            </w:r>
            <w:r w:rsidRPr="00325B79">
              <w:rPr>
                <w:rFonts w:ascii="Verdana" w:hAnsi="Verdana"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</w:rPr>
              <w:t xml:space="preserve"> - Choose a game or activity from the pack</w:t>
            </w:r>
          </w:p>
        </w:tc>
      </w:tr>
      <w:tr w:rsidR="004E4C0B" w:rsidRPr="00DD5FF2" w14:paraId="39EED09C" w14:textId="77777777" w:rsidTr="00BA17A2">
        <w:tc>
          <w:tcPr>
            <w:tcW w:w="1135" w:type="dxa"/>
            <w:vAlign w:val="center"/>
          </w:tcPr>
          <w:p w14:paraId="5F4549F7" w14:textId="49EAD2F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5" w:type="dxa"/>
            <w:vAlign w:val="center"/>
          </w:tcPr>
          <w:p w14:paraId="00337202" w14:textId="63C10EB0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50A97212" w14:textId="2ADE8812" w:rsidR="004E4C0B" w:rsidRPr="00325B79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 w:rsidRPr="000A31E0">
              <w:rPr>
                <w:rFonts w:ascii="Verdana" w:hAnsi="Verdana"/>
                <w:color w:val="000000"/>
                <w:sz w:val="18"/>
              </w:rPr>
              <w:t xml:space="preserve">Skills Challenge </w:t>
            </w:r>
            <w:r>
              <w:rPr>
                <w:rFonts w:ascii="Verdana" w:hAnsi="Verdana"/>
                <w:color w:val="000000"/>
                <w:sz w:val="18"/>
              </w:rPr>
              <w:t xml:space="preserve">Award </w:t>
            </w:r>
            <w:r w:rsidRPr="000A31E0">
              <w:rPr>
                <w:rFonts w:ascii="Verdana" w:hAnsi="Verdana"/>
                <w:color w:val="000000"/>
                <w:sz w:val="18"/>
              </w:rPr>
              <w:t>Planner</w:t>
            </w:r>
          </w:p>
        </w:tc>
        <w:tc>
          <w:tcPr>
            <w:tcW w:w="3969" w:type="dxa"/>
            <w:vAlign w:val="center"/>
          </w:tcPr>
          <w:p w14:paraId="0F89F0FD" w14:textId="19C3945C" w:rsidR="004E4C0B" w:rsidRPr="00325B79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4E4C0B" w:rsidRPr="00DD5FF2" w14:paraId="117061BC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3C011ADD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4E4C0B" w:rsidRPr="00DD5FF2" w14:paraId="14832C3F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1F622DC9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4E4C0B" w:rsidRPr="00DD5FF2" w14:paraId="520D1AA4" w14:textId="77777777" w:rsidTr="00BA17A2">
        <w:tc>
          <w:tcPr>
            <w:tcW w:w="1135" w:type="dxa"/>
            <w:vAlign w:val="center"/>
          </w:tcPr>
          <w:p w14:paraId="07453785" w14:textId="77777777" w:rsidR="004E4C0B" w:rsidRDefault="004E4C0B" w:rsidP="004E4C0B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5" w:type="dxa"/>
            <w:vAlign w:val="center"/>
          </w:tcPr>
          <w:p w14:paraId="056F9980" w14:textId="77777777" w:rsidR="004E4C0B" w:rsidRDefault="004E4C0B" w:rsidP="004E4C0B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25606F1C" w14:textId="3616DD00" w:rsidR="004E4C0B" w:rsidRPr="00FD194A" w:rsidRDefault="004E4C0B" w:rsidP="004E4C0B">
            <w:pPr>
              <w:spacing w:before="40" w:after="40"/>
              <w:rPr>
                <w:rFonts w:ascii="Verdana" w:hAnsi="Verdana"/>
                <w:b/>
                <w:color w:val="000000"/>
                <w:sz w:val="18"/>
              </w:rPr>
            </w:pPr>
            <w:r w:rsidRPr="000A31E0">
              <w:rPr>
                <w:rFonts w:ascii="Verdana" w:hAnsi="Verdana"/>
                <w:color w:val="000000"/>
                <w:sz w:val="18"/>
              </w:rPr>
              <w:t xml:space="preserve">Skills Challenge </w:t>
            </w:r>
            <w:r>
              <w:rPr>
                <w:rFonts w:ascii="Verdana" w:hAnsi="Verdana"/>
                <w:color w:val="000000"/>
                <w:sz w:val="18"/>
              </w:rPr>
              <w:t xml:space="preserve">Award </w:t>
            </w:r>
            <w:r w:rsidRPr="000A31E0">
              <w:rPr>
                <w:rFonts w:ascii="Verdana" w:hAnsi="Verdana"/>
                <w:color w:val="000000"/>
                <w:sz w:val="18"/>
              </w:rPr>
              <w:t>Planner</w:t>
            </w:r>
            <w:r>
              <w:rPr>
                <w:rFonts w:ascii="Verdana" w:hAnsi="Verdana"/>
                <w:color w:val="000000"/>
                <w:sz w:val="18"/>
              </w:rPr>
              <w:t xml:space="preserve"> cont.</w:t>
            </w:r>
          </w:p>
        </w:tc>
        <w:tc>
          <w:tcPr>
            <w:tcW w:w="3969" w:type="dxa"/>
            <w:vAlign w:val="center"/>
          </w:tcPr>
          <w:p w14:paraId="7F935411" w14:textId="6A7CD8C0" w:rsidR="004E4C0B" w:rsidRDefault="004E4C0B" w:rsidP="004E4C0B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4E4C0B" w:rsidRPr="00DD5FF2" w14:paraId="16D053EA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442D3ED5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4E4C0B" w:rsidRPr="00DD5FF2" w14:paraId="3597EF29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512FE603" w14:textId="77777777" w:rsidR="004E4C0B" w:rsidRPr="00E95CA8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4E4C0B" w:rsidRPr="00DD5FF2" w14:paraId="1756FC15" w14:textId="77777777" w:rsidTr="00BA17A2">
        <w:tc>
          <w:tcPr>
            <w:tcW w:w="1135" w:type="dxa"/>
            <w:vAlign w:val="center"/>
          </w:tcPr>
          <w:p w14:paraId="20BECB38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5" w:type="dxa"/>
            <w:vAlign w:val="center"/>
          </w:tcPr>
          <w:p w14:paraId="5286D638" w14:textId="23091520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19D50900" w14:textId="2F381574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Night Hike</w:t>
            </w:r>
          </w:p>
        </w:tc>
        <w:tc>
          <w:tcPr>
            <w:tcW w:w="3969" w:type="dxa"/>
            <w:vAlign w:val="center"/>
          </w:tcPr>
          <w:p w14:paraId="1CC6F2A2" w14:textId="77777777" w:rsidR="004E4C0B" w:rsidRDefault="004E4C0B" w:rsidP="004E4C0B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EB5E9F" w:rsidRPr="00DD5FF2" w14:paraId="1DA43B7B" w14:textId="77777777" w:rsidTr="00D175C8">
        <w:tc>
          <w:tcPr>
            <w:tcW w:w="1135" w:type="dxa"/>
            <w:vAlign w:val="center"/>
          </w:tcPr>
          <w:p w14:paraId="6C17A9EC" w14:textId="0833E304" w:rsidR="00EB5E9F" w:rsidRPr="00EB5E9F" w:rsidRDefault="00EB5E9F" w:rsidP="00EB5E9F">
            <w:pPr>
              <w:rPr>
                <w:rFonts w:ascii="Verdana" w:hAnsi="Verdana"/>
                <w:color w:val="000000"/>
                <w:sz w:val="18"/>
              </w:rPr>
            </w:pPr>
            <w:r w:rsidRPr="00EB5E9F"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5" w:type="dxa"/>
            <w:vAlign w:val="center"/>
          </w:tcPr>
          <w:p w14:paraId="62DEC5A2" w14:textId="5546D211" w:rsidR="00EB5E9F" w:rsidRPr="00EB5E9F" w:rsidRDefault="00EB5E9F" w:rsidP="00EB5E9F">
            <w:pPr>
              <w:rPr>
                <w:rFonts w:ascii="Verdana" w:hAnsi="Verdana"/>
                <w:color w:val="000000"/>
                <w:sz w:val="18"/>
              </w:rPr>
            </w:pPr>
            <w:r w:rsidRPr="00EB5E9F"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</w:tcPr>
          <w:p w14:paraId="1750BE48" w14:textId="77C79173" w:rsidR="00EB5E9F" w:rsidRPr="004E4C0B" w:rsidRDefault="00EB5E9F" w:rsidP="00EB5E9F">
            <w:pPr>
              <w:rPr>
                <w:rFonts w:ascii="Verdana" w:hAnsi="Verdana"/>
                <w:color w:val="000000"/>
                <w:sz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</w:rPr>
              <w:t>Air Spotter</w:t>
            </w:r>
          </w:p>
        </w:tc>
        <w:tc>
          <w:tcPr>
            <w:tcW w:w="3969" w:type="dxa"/>
          </w:tcPr>
          <w:p w14:paraId="0FA08F40" w14:textId="018B6412" w:rsidR="00EB5E9F" w:rsidRDefault="00EB5E9F" w:rsidP="00EB5E9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4E4C0B" w:rsidRPr="00DD5FF2" w14:paraId="2CA4D683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04BEF40A" w14:textId="77777777" w:rsidR="004E4C0B" w:rsidRDefault="004E4C0B" w:rsidP="004E4C0B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C8269E" w:rsidRPr="00DD5FF2" w14:paraId="4DC592C0" w14:textId="77777777" w:rsidTr="00BA17A2">
        <w:tc>
          <w:tcPr>
            <w:tcW w:w="1135" w:type="dxa"/>
            <w:vAlign w:val="center"/>
          </w:tcPr>
          <w:p w14:paraId="4AC61FE1" w14:textId="77777777" w:rsidR="00C8269E" w:rsidRP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 w:rsidRPr="00C8269E">
              <w:rPr>
                <w:rFonts w:ascii="Verdana" w:hAnsi="Verdana"/>
                <w:color w:val="000000"/>
                <w:sz w:val="18"/>
              </w:rPr>
              <w:t>Jun</w:t>
            </w:r>
          </w:p>
        </w:tc>
        <w:tc>
          <w:tcPr>
            <w:tcW w:w="1275" w:type="dxa"/>
            <w:vAlign w:val="center"/>
          </w:tcPr>
          <w:p w14:paraId="2DC1CEBC" w14:textId="0BF4C693" w:rsidR="00C8269E" w:rsidRP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 w:rsidRPr="00C8269E">
              <w:rPr>
                <w:rFonts w:ascii="Verdana" w:hAnsi="Verdana"/>
                <w:color w:val="000000"/>
                <w:sz w:val="18"/>
              </w:rPr>
              <w:t>4 Weeks</w:t>
            </w:r>
          </w:p>
        </w:tc>
        <w:tc>
          <w:tcPr>
            <w:tcW w:w="4111" w:type="dxa"/>
            <w:vAlign w:val="center"/>
          </w:tcPr>
          <w:p w14:paraId="7F24CD85" w14:textId="145FE433" w:rsidR="00C8269E" w:rsidRPr="004E4C0B" w:rsidRDefault="00C8269E" w:rsidP="00C8269E">
            <w:pPr>
              <w:rPr>
                <w:rFonts w:ascii="Verdana" w:hAnsi="Verdana"/>
                <w:b/>
                <w:color w:val="000000"/>
                <w:sz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</w:rPr>
              <w:t>Navigator Badge Planner Stage 4</w:t>
            </w:r>
          </w:p>
        </w:tc>
        <w:tc>
          <w:tcPr>
            <w:tcW w:w="3969" w:type="dxa"/>
            <w:vAlign w:val="center"/>
          </w:tcPr>
          <w:p w14:paraId="41ED759B" w14:textId="6029F0FC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C8269E" w:rsidRPr="00DD5FF2" w14:paraId="58ACFE83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427D36D2" w14:textId="77777777" w:rsidR="00C8269E" w:rsidRPr="00E95CA8" w:rsidRDefault="00C8269E" w:rsidP="00C8269E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C8269E" w:rsidRPr="00DD5FF2" w14:paraId="2553DECB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7FACDAD3" w14:textId="77777777" w:rsidR="00C8269E" w:rsidRPr="00E95CA8" w:rsidRDefault="00C8269E" w:rsidP="00C8269E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C8269E" w:rsidRPr="00DD5FF2" w14:paraId="2A1C97B8" w14:textId="77777777" w:rsidTr="00BA17A2">
        <w:tc>
          <w:tcPr>
            <w:tcW w:w="1135" w:type="dxa"/>
            <w:vAlign w:val="center"/>
          </w:tcPr>
          <w:p w14:paraId="1D96DB41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5" w:type="dxa"/>
            <w:vAlign w:val="center"/>
          </w:tcPr>
          <w:p w14:paraId="3F66075C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4835177C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Adventure Challenge Award (Outing)</w:t>
            </w:r>
          </w:p>
        </w:tc>
        <w:tc>
          <w:tcPr>
            <w:tcW w:w="3969" w:type="dxa"/>
            <w:vAlign w:val="center"/>
          </w:tcPr>
          <w:p w14:paraId="37D2B954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Organised by Group</w:t>
            </w:r>
          </w:p>
        </w:tc>
      </w:tr>
      <w:tr w:rsidR="00C8269E" w:rsidRPr="00DD5FF2" w14:paraId="69764D47" w14:textId="77777777" w:rsidTr="00BA17A2">
        <w:tc>
          <w:tcPr>
            <w:tcW w:w="1135" w:type="dxa"/>
            <w:vAlign w:val="center"/>
          </w:tcPr>
          <w:p w14:paraId="25F53D45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lastRenderedPageBreak/>
              <w:t>Jul</w:t>
            </w:r>
          </w:p>
        </w:tc>
        <w:tc>
          <w:tcPr>
            <w:tcW w:w="1275" w:type="dxa"/>
            <w:vAlign w:val="center"/>
          </w:tcPr>
          <w:p w14:paraId="4C3C4839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3FAB8979" w14:textId="0122EEDF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Spare Week for District Event, Night Hike or Badgework catch up</w:t>
            </w:r>
          </w:p>
        </w:tc>
        <w:tc>
          <w:tcPr>
            <w:tcW w:w="3969" w:type="dxa"/>
            <w:vAlign w:val="center"/>
          </w:tcPr>
          <w:p w14:paraId="32C5CDD6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C8269E" w:rsidRPr="00DD5FF2" w14:paraId="0C6C0AD4" w14:textId="77777777" w:rsidTr="00BA17A2">
        <w:tc>
          <w:tcPr>
            <w:tcW w:w="1135" w:type="dxa"/>
            <w:vAlign w:val="center"/>
          </w:tcPr>
          <w:p w14:paraId="7A7F8205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5" w:type="dxa"/>
            <w:vAlign w:val="center"/>
          </w:tcPr>
          <w:p w14:paraId="08ABE2DF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452B2B9A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End of term party/outing/games night</w:t>
            </w:r>
          </w:p>
        </w:tc>
        <w:tc>
          <w:tcPr>
            <w:tcW w:w="3969" w:type="dxa"/>
            <w:vAlign w:val="center"/>
          </w:tcPr>
          <w:p w14:paraId="24347B54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Use games database on </w: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EasierScouting</w:t>
            </w:r>
            <w:proofErr w:type="spellEnd"/>
          </w:p>
        </w:tc>
      </w:tr>
      <w:tr w:rsidR="00C8269E" w:rsidRPr="00DD5FF2" w14:paraId="636B820E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72FCB2FD" w14:textId="77777777" w:rsidR="00C8269E" w:rsidRPr="00C6168D" w:rsidRDefault="00C8269E" w:rsidP="00C8269E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C8269E" w:rsidRPr="00DD5FF2" w14:paraId="4DF36034" w14:textId="77777777" w:rsidTr="00BA17A2">
        <w:tc>
          <w:tcPr>
            <w:tcW w:w="1135" w:type="dxa"/>
            <w:vAlign w:val="center"/>
          </w:tcPr>
          <w:p w14:paraId="0B00AFAB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5" w:type="dxa"/>
            <w:vAlign w:val="center"/>
          </w:tcPr>
          <w:p w14:paraId="345FFCA0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16B673B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Back To Basics Refresh/Membership Award</w:t>
            </w:r>
          </w:p>
        </w:tc>
        <w:tc>
          <w:tcPr>
            <w:tcW w:w="3969" w:type="dxa"/>
            <w:vAlign w:val="center"/>
          </w:tcPr>
          <w:p w14:paraId="70642BDB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At the s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tart of </w:t>
            </w:r>
            <w:r>
              <w:rPr>
                <w:rFonts w:ascii="Verdana" w:hAnsi="Verdana"/>
                <w:color w:val="000000"/>
                <w:sz w:val="18"/>
              </w:rPr>
              <w:t xml:space="preserve">this 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new term take the Scouts back to basics using the Baden Powell Series.  </w:t>
            </w:r>
            <w:r>
              <w:rPr>
                <w:rFonts w:ascii="Verdana" w:hAnsi="Verdana"/>
                <w:color w:val="000000"/>
                <w:sz w:val="18"/>
              </w:rPr>
              <w:t>Much of this can be used for the membership Award.  T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here </w:t>
            </w:r>
            <w:r>
              <w:rPr>
                <w:rFonts w:ascii="Verdana" w:hAnsi="Verdana"/>
                <w:color w:val="000000"/>
                <w:sz w:val="18"/>
              </w:rPr>
              <w:t>are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 also activities and games that the </w:t>
            </w:r>
            <w:r>
              <w:rPr>
                <w:rFonts w:ascii="Verdana" w:hAnsi="Verdana"/>
                <w:color w:val="000000"/>
                <w:sz w:val="18"/>
              </w:rPr>
              <w:t xml:space="preserve">Scouts </w:t>
            </w:r>
            <w:r w:rsidRPr="00DD5FF2">
              <w:rPr>
                <w:rFonts w:ascii="Verdana" w:hAnsi="Verdana"/>
                <w:color w:val="000000"/>
                <w:sz w:val="18"/>
              </w:rPr>
              <w:t>can do which will help to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>.  It’s also great for new leaders</w:t>
            </w:r>
          </w:p>
        </w:tc>
      </w:tr>
      <w:tr w:rsidR="00C8269E" w:rsidRPr="00DD5FF2" w14:paraId="43C49F1F" w14:textId="77777777" w:rsidTr="00BA17A2">
        <w:tc>
          <w:tcPr>
            <w:tcW w:w="1135" w:type="dxa"/>
          </w:tcPr>
          <w:p w14:paraId="60DB9743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5" w:type="dxa"/>
          </w:tcPr>
          <w:p w14:paraId="6346CF24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111" w:type="dxa"/>
          </w:tcPr>
          <w:p w14:paraId="2E8574D7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Teamwork Challenge Award Planner</w:t>
            </w:r>
          </w:p>
        </w:tc>
        <w:tc>
          <w:tcPr>
            <w:tcW w:w="3969" w:type="dxa"/>
          </w:tcPr>
          <w:p w14:paraId="50E03100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C8269E" w:rsidRPr="00DD5FF2" w14:paraId="04C751BD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72716F4A" w14:textId="77777777" w:rsidR="00C8269E" w:rsidRPr="00E7337A" w:rsidRDefault="00C8269E" w:rsidP="00C8269E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C8269E" w:rsidRPr="00DD5FF2" w14:paraId="64C4676C" w14:textId="77777777" w:rsidTr="00BA17A2">
        <w:trPr>
          <w:trHeight w:val="283"/>
        </w:trPr>
        <w:tc>
          <w:tcPr>
            <w:tcW w:w="10490" w:type="dxa"/>
            <w:gridSpan w:val="4"/>
            <w:vAlign w:val="center"/>
          </w:tcPr>
          <w:p w14:paraId="6D9769D8" w14:textId="5823D681" w:rsidR="00C8269E" w:rsidRPr="00E7337A" w:rsidRDefault="00C8269E" w:rsidP="00C8269E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C8269E" w:rsidRPr="00DD5FF2" w14:paraId="57B97FE9" w14:textId="77777777" w:rsidTr="00BA17A2">
        <w:tc>
          <w:tcPr>
            <w:tcW w:w="1135" w:type="dxa"/>
            <w:vAlign w:val="center"/>
          </w:tcPr>
          <w:p w14:paraId="75992F9F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5" w:type="dxa"/>
            <w:vAlign w:val="center"/>
          </w:tcPr>
          <w:p w14:paraId="10C4E6D1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CD7A3BC" w14:textId="77777777" w:rsidR="00C8269E" w:rsidRPr="00B561A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Teamwork Challenge Award Planner cont.</w:t>
            </w:r>
          </w:p>
        </w:tc>
        <w:tc>
          <w:tcPr>
            <w:tcW w:w="3969" w:type="dxa"/>
            <w:vAlign w:val="center"/>
          </w:tcPr>
          <w:p w14:paraId="27B14BE6" w14:textId="77777777" w:rsidR="00C8269E" w:rsidRDefault="00C8269E" w:rsidP="00C8269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BC1FC1" w:rsidRPr="00DD5FF2" w14:paraId="5D8C4C79" w14:textId="77777777" w:rsidTr="00D87CCF">
        <w:tc>
          <w:tcPr>
            <w:tcW w:w="1135" w:type="dxa"/>
          </w:tcPr>
          <w:p w14:paraId="7B5ECC60" w14:textId="77777777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5" w:type="dxa"/>
          </w:tcPr>
          <w:p w14:paraId="7ED37795" w14:textId="77777777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119F80F3" w14:textId="5F12A2FB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Global Issues Badge Planner</w:t>
            </w:r>
          </w:p>
        </w:tc>
        <w:tc>
          <w:tcPr>
            <w:tcW w:w="3969" w:type="dxa"/>
            <w:vAlign w:val="center"/>
          </w:tcPr>
          <w:p w14:paraId="2F229A75" w14:textId="690370CA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BC1FC1" w:rsidRPr="00DD5FF2" w14:paraId="5C02854A" w14:textId="77777777" w:rsidTr="007F4799">
        <w:trPr>
          <w:trHeight w:val="283"/>
        </w:trPr>
        <w:tc>
          <w:tcPr>
            <w:tcW w:w="10490" w:type="dxa"/>
            <w:gridSpan w:val="4"/>
            <w:vAlign w:val="center"/>
          </w:tcPr>
          <w:p w14:paraId="76920CD0" w14:textId="77777777" w:rsidR="00BC1FC1" w:rsidRPr="00E7337A" w:rsidRDefault="00BC1FC1" w:rsidP="00BC1FC1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BC1FC1" w:rsidRPr="00DD5FF2" w14:paraId="2AB2A449" w14:textId="77777777" w:rsidTr="007F4799">
        <w:tc>
          <w:tcPr>
            <w:tcW w:w="1135" w:type="dxa"/>
            <w:vAlign w:val="center"/>
          </w:tcPr>
          <w:p w14:paraId="67C0604A" w14:textId="77777777" w:rsidR="00BC1FC1" w:rsidRPr="00DD5FF2" w:rsidRDefault="00BC1FC1" w:rsidP="00BC1FC1">
            <w:pPr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5" w:type="dxa"/>
            <w:vAlign w:val="center"/>
          </w:tcPr>
          <w:p w14:paraId="5A3AF31D" w14:textId="77777777" w:rsidR="00BC1FC1" w:rsidRPr="00DD5FF2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228D7F85" w14:textId="77777777" w:rsidR="00BC1FC1" w:rsidRPr="00DD5FF2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 w:rsidRPr="005457F7">
              <w:rPr>
                <w:rFonts w:ascii="Verdana" w:hAnsi="Verdana"/>
                <w:color w:val="000000"/>
                <w:sz w:val="18"/>
              </w:rPr>
              <w:t xml:space="preserve">Remembrance </w:t>
            </w:r>
            <w:r>
              <w:rPr>
                <w:rFonts w:ascii="Verdana" w:hAnsi="Verdana"/>
                <w:color w:val="000000"/>
                <w:sz w:val="18"/>
              </w:rPr>
              <w:t>Day Games or Activities</w:t>
            </w:r>
          </w:p>
        </w:tc>
        <w:tc>
          <w:tcPr>
            <w:tcW w:w="3969" w:type="dxa"/>
            <w:vAlign w:val="center"/>
          </w:tcPr>
          <w:p w14:paraId="2961DEF2" w14:textId="77777777" w:rsidR="00BC1FC1" w:rsidRPr="00DD5FF2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Use Remembrance Day Games &amp; Activities Pack</w:t>
            </w:r>
          </w:p>
        </w:tc>
      </w:tr>
      <w:tr w:rsidR="00BC1FC1" w:rsidRPr="00DD5FF2" w14:paraId="730525F9" w14:textId="77777777" w:rsidTr="007F4799">
        <w:tc>
          <w:tcPr>
            <w:tcW w:w="1135" w:type="dxa"/>
            <w:vAlign w:val="center"/>
          </w:tcPr>
          <w:p w14:paraId="22554B1B" w14:textId="77777777" w:rsidR="00BC1FC1" w:rsidRPr="00DD5FF2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5" w:type="dxa"/>
            <w:vAlign w:val="center"/>
          </w:tcPr>
          <w:p w14:paraId="3D2F0255" w14:textId="01E28F3F" w:rsidR="00BC1FC1" w:rsidRPr="00DD5FF2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4F794135" w14:textId="052E264D" w:rsidR="00BC1FC1" w:rsidRPr="00B561AE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Global Issues Badge Planner (cont.)</w:t>
            </w:r>
          </w:p>
        </w:tc>
        <w:tc>
          <w:tcPr>
            <w:tcW w:w="3969" w:type="dxa"/>
            <w:vAlign w:val="center"/>
          </w:tcPr>
          <w:p w14:paraId="79C76F48" w14:textId="56800082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BC1FC1" w:rsidRPr="00DD5FF2" w14:paraId="2E0245D9" w14:textId="77777777" w:rsidTr="007F4799">
        <w:tc>
          <w:tcPr>
            <w:tcW w:w="1135" w:type="dxa"/>
            <w:vAlign w:val="center"/>
          </w:tcPr>
          <w:p w14:paraId="0DF25798" w14:textId="7293B6F0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5" w:type="dxa"/>
            <w:vAlign w:val="center"/>
          </w:tcPr>
          <w:p w14:paraId="251714DF" w14:textId="27DE079B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18880C3" w14:textId="5417B706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Supermarket </w:t>
            </w:r>
            <w:r w:rsidRPr="00B561AE">
              <w:rPr>
                <w:rFonts w:ascii="Verdana" w:hAnsi="Verdana"/>
                <w:color w:val="000000"/>
                <w:sz w:val="18"/>
              </w:rPr>
              <w:t xml:space="preserve">Bag Packing </w:t>
            </w:r>
          </w:p>
        </w:tc>
        <w:tc>
          <w:tcPr>
            <w:tcW w:w="3969" w:type="dxa"/>
            <w:vAlign w:val="center"/>
          </w:tcPr>
          <w:p w14:paraId="6CC072D5" w14:textId="2CD54C54" w:rsidR="00BC1FC1" w:rsidRDefault="00BC1FC1" w:rsidP="00BC1FC1">
            <w:pPr>
              <w:rPr>
                <w:rFonts w:ascii="Verdana" w:hAnsi="Verdana"/>
                <w:color w:val="000000"/>
                <w:sz w:val="18"/>
              </w:rPr>
            </w:pPr>
            <w:r w:rsidRPr="00B561AE">
              <w:rPr>
                <w:rFonts w:ascii="Verdana" w:hAnsi="Verdana"/>
                <w:color w:val="000000"/>
                <w:sz w:val="18"/>
              </w:rPr>
              <w:t>Fund Raising Night</w:t>
            </w:r>
          </w:p>
        </w:tc>
      </w:tr>
      <w:tr w:rsidR="00BC1FC1" w:rsidRPr="00DD5FF2" w14:paraId="28D0D75A" w14:textId="77777777" w:rsidTr="007F4799">
        <w:tc>
          <w:tcPr>
            <w:tcW w:w="10490" w:type="dxa"/>
            <w:gridSpan w:val="4"/>
            <w:vAlign w:val="center"/>
          </w:tcPr>
          <w:p w14:paraId="278EB55F" w14:textId="77777777" w:rsidR="00BC1FC1" w:rsidRPr="00E7337A" w:rsidRDefault="00BC1FC1" w:rsidP="00BC1FC1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BC1FC1" w:rsidRPr="00DD5FF2" w14:paraId="7EF11489" w14:textId="77777777" w:rsidTr="007F4799">
        <w:tc>
          <w:tcPr>
            <w:tcW w:w="10490" w:type="dxa"/>
            <w:gridSpan w:val="4"/>
            <w:vAlign w:val="center"/>
          </w:tcPr>
          <w:p w14:paraId="6EE2695D" w14:textId="77777777" w:rsidR="00BC1FC1" w:rsidRPr="00E7337A" w:rsidRDefault="00BC1FC1" w:rsidP="00BC1FC1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0C5C6A" w:rsidRPr="00DD5FF2" w14:paraId="49E60FA7" w14:textId="77777777" w:rsidTr="00F20E91">
        <w:tc>
          <w:tcPr>
            <w:tcW w:w="1135" w:type="dxa"/>
            <w:vAlign w:val="center"/>
          </w:tcPr>
          <w:p w14:paraId="01ADC070" w14:textId="77777777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5" w:type="dxa"/>
            <w:vAlign w:val="center"/>
          </w:tcPr>
          <w:p w14:paraId="01BC3520" w14:textId="676AC5CA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</w:tcPr>
          <w:p w14:paraId="2C4EB517" w14:textId="0632B805" w:rsidR="000C5C6A" w:rsidRPr="00B561AE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Communicator Badge Planner</w:t>
            </w:r>
          </w:p>
        </w:tc>
        <w:tc>
          <w:tcPr>
            <w:tcW w:w="3969" w:type="dxa"/>
            <w:vAlign w:val="center"/>
          </w:tcPr>
          <w:p w14:paraId="62860120" w14:textId="62CA3EED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0C5C6A" w:rsidRPr="00DD5FF2" w14:paraId="7B4673DF" w14:textId="77777777" w:rsidTr="007F4799">
        <w:tc>
          <w:tcPr>
            <w:tcW w:w="1135" w:type="dxa"/>
            <w:vAlign w:val="center"/>
          </w:tcPr>
          <w:p w14:paraId="7F61110C" w14:textId="77777777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5" w:type="dxa"/>
            <w:vAlign w:val="center"/>
          </w:tcPr>
          <w:p w14:paraId="49D7FCA2" w14:textId="77777777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7E03B5AE" w14:textId="07DB00C2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Christmas Escape Room</w:t>
            </w:r>
          </w:p>
        </w:tc>
        <w:tc>
          <w:tcPr>
            <w:tcW w:w="3969" w:type="dxa"/>
            <w:vAlign w:val="center"/>
          </w:tcPr>
          <w:p w14:paraId="6F5DC473" w14:textId="2D3EA820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Use </w: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EasierScouting</w:t>
            </w:r>
            <w:proofErr w:type="spellEnd"/>
            <w:r>
              <w:rPr>
                <w:rFonts w:ascii="Verdana" w:hAnsi="Verdana"/>
                <w:color w:val="000000"/>
                <w:sz w:val="18"/>
              </w:rPr>
              <w:t xml:space="preserve"> Escape Room – found in the Occasions area of the site</w:t>
            </w:r>
          </w:p>
        </w:tc>
      </w:tr>
      <w:tr w:rsidR="000C5C6A" w:rsidRPr="00DD5FF2" w14:paraId="514AD358" w14:textId="77777777" w:rsidTr="007F4799">
        <w:trPr>
          <w:trHeight w:val="283"/>
        </w:trPr>
        <w:tc>
          <w:tcPr>
            <w:tcW w:w="10490" w:type="dxa"/>
            <w:gridSpan w:val="4"/>
            <w:vAlign w:val="center"/>
          </w:tcPr>
          <w:p w14:paraId="652ED914" w14:textId="1F1F95E6" w:rsidR="000C5C6A" w:rsidRPr="00777FAB" w:rsidRDefault="000C5C6A" w:rsidP="000C5C6A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24</w:t>
            </w:r>
          </w:p>
        </w:tc>
      </w:tr>
      <w:tr w:rsidR="000C5C6A" w:rsidRPr="00DD5FF2" w14:paraId="4FD9C2BB" w14:textId="77777777" w:rsidTr="007F4799">
        <w:trPr>
          <w:trHeight w:val="283"/>
        </w:trPr>
        <w:tc>
          <w:tcPr>
            <w:tcW w:w="10490" w:type="dxa"/>
            <w:gridSpan w:val="4"/>
            <w:vAlign w:val="center"/>
          </w:tcPr>
          <w:p w14:paraId="3E9AB335" w14:textId="77777777" w:rsidR="000C5C6A" w:rsidRDefault="000C5C6A" w:rsidP="000C5C6A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0C5C6A" w:rsidRPr="00DD5FF2" w14:paraId="19D4743B" w14:textId="77777777" w:rsidTr="007F4799">
        <w:tc>
          <w:tcPr>
            <w:tcW w:w="1135" w:type="dxa"/>
            <w:vAlign w:val="center"/>
          </w:tcPr>
          <w:p w14:paraId="3B77E8B3" w14:textId="77777777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5" w:type="dxa"/>
            <w:vAlign w:val="center"/>
          </w:tcPr>
          <w:p w14:paraId="0226EC7A" w14:textId="77777777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2A4AC8CE" w14:textId="77777777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Back To Basics Refresh</w:t>
            </w:r>
          </w:p>
        </w:tc>
        <w:tc>
          <w:tcPr>
            <w:tcW w:w="3969" w:type="dxa"/>
            <w:vAlign w:val="center"/>
          </w:tcPr>
          <w:p w14:paraId="1206616E" w14:textId="77777777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If you have new Scouts joining you can get the existing Scouts to help run this evening</w:t>
            </w:r>
          </w:p>
        </w:tc>
      </w:tr>
      <w:tr w:rsidR="000C5C6A" w:rsidRPr="00DD5FF2" w14:paraId="76F7FB7C" w14:textId="77777777" w:rsidTr="00BD2ABF">
        <w:tc>
          <w:tcPr>
            <w:tcW w:w="1135" w:type="dxa"/>
            <w:vAlign w:val="center"/>
          </w:tcPr>
          <w:p w14:paraId="262C5A20" w14:textId="77777777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5" w:type="dxa"/>
            <w:vAlign w:val="center"/>
          </w:tcPr>
          <w:p w14:paraId="0E8A40C4" w14:textId="0CA45D01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8E34916" w14:textId="722DA9C0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Badge catchup work</w:t>
            </w:r>
          </w:p>
        </w:tc>
        <w:tc>
          <w:tcPr>
            <w:tcW w:w="3969" w:type="dxa"/>
            <w:vAlign w:val="center"/>
          </w:tcPr>
          <w:p w14:paraId="7277BF6F" w14:textId="574FF20A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0C5C6A" w:rsidRPr="00DD5FF2" w14:paraId="6C2751BE" w14:textId="77777777" w:rsidTr="00FA7E70">
        <w:tc>
          <w:tcPr>
            <w:tcW w:w="1135" w:type="dxa"/>
            <w:vAlign w:val="center"/>
          </w:tcPr>
          <w:p w14:paraId="43FEA9FB" w14:textId="48ABBCA5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5" w:type="dxa"/>
            <w:vAlign w:val="center"/>
          </w:tcPr>
          <w:p w14:paraId="1BCBE59E" w14:textId="7DBC34AF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7834934B" w14:textId="55F8071E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Emergency Aid Stage 3</w:t>
            </w:r>
          </w:p>
        </w:tc>
        <w:tc>
          <w:tcPr>
            <w:tcW w:w="3969" w:type="dxa"/>
            <w:vAlign w:val="center"/>
          </w:tcPr>
          <w:p w14:paraId="1403AD98" w14:textId="2735DECB" w:rsidR="000C5C6A" w:rsidRDefault="000C5C6A" w:rsidP="000C5C6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0C5C6A" w:rsidRPr="00DD5FF2" w14:paraId="0C8647CB" w14:textId="77777777" w:rsidTr="0005064F">
        <w:trPr>
          <w:trHeight w:val="283"/>
        </w:trPr>
        <w:tc>
          <w:tcPr>
            <w:tcW w:w="10490" w:type="dxa"/>
            <w:gridSpan w:val="4"/>
            <w:vAlign w:val="center"/>
          </w:tcPr>
          <w:p w14:paraId="72038806" w14:textId="77777777" w:rsidR="000C5C6A" w:rsidRPr="00DD5FF2" w:rsidRDefault="000C5C6A" w:rsidP="000C5C6A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0C5C6A" w:rsidRPr="00080E7C" w14:paraId="5012EB50" w14:textId="77777777" w:rsidTr="0005064F">
        <w:trPr>
          <w:trHeight w:val="283"/>
        </w:trPr>
        <w:tc>
          <w:tcPr>
            <w:tcW w:w="10490" w:type="dxa"/>
            <w:gridSpan w:val="4"/>
            <w:vAlign w:val="center"/>
          </w:tcPr>
          <w:p w14:paraId="167CE2BB" w14:textId="77777777" w:rsidR="000C5C6A" w:rsidRPr="00080E7C" w:rsidRDefault="000C5C6A" w:rsidP="000C5C6A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080E7C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080E7C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080E7C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080E7C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171B3C" w:rsidRPr="00DD5FF2" w14:paraId="10C36C7F" w14:textId="77777777" w:rsidTr="00C04C7A">
        <w:tc>
          <w:tcPr>
            <w:tcW w:w="1135" w:type="dxa"/>
            <w:vAlign w:val="center"/>
          </w:tcPr>
          <w:p w14:paraId="11ECB80C" w14:textId="77777777" w:rsidR="00171B3C" w:rsidRDefault="00171B3C" w:rsidP="00171B3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5" w:type="dxa"/>
            <w:vAlign w:val="center"/>
          </w:tcPr>
          <w:p w14:paraId="415D5583" w14:textId="1EEA6B07" w:rsidR="00171B3C" w:rsidRDefault="00171B3C" w:rsidP="00171B3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34A6626D" w14:textId="0EDFBD8C" w:rsidR="00171B3C" w:rsidRDefault="00171B3C" w:rsidP="00171B3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Emergency Aid Stage 3</w:t>
            </w:r>
            <w:r w:rsidR="00B00063"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69" w:type="dxa"/>
            <w:vAlign w:val="center"/>
          </w:tcPr>
          <w:p w14:paraId="6E1AAF49" w14:textId="4DCC733F" w:rsidR="00171B3C" w:rsidRDefault="00171B3C" w:rsidP="00171B3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E73710" w:rsidRPr="00DD5FF2" w14:paraId="370C1027" w14:textId="77777777" w:rsidTr="00C04C7A">
        <w:tc>
          <w:tcPr>
            <w:tcW w:w="1135" w:type="dxa"/>
            <w:vAlign w:val="center"/>
          </w:tcPr>
          <w:p w14:paraId="6621DFFB" w14:textId="6B6A7AF8" w:rsidR="00E73710" w:rsidRDefault="00E73710" w:rsidP="00E73710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5" w:type="dxa"/>
            <w:vAlign w:val="center"/>
          </w:tcPr>
          <w:p w14:paraId="3C9A7AEC" w14:textId="6EFC6ECE" w:rsidR="00E73710" w:rsidRDefault="00E73710" w:rsidP="00E73710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D6A884E" w14:textId="3A2B7E14" w:rsidR="00E73710" w:rsidRPr="00E73710" w:rsidRDefault="00E73710" w:rsidP="00E73710">
            <w:pPr>
              <w:rPr>
                <w:rFonts w:ascii="Verdana" w:hAnsi="Verdana"/>
                <w:color w:val="000000"/>
                <w:sz w:val="18"/>
              </w:rPr>
            </w:pPr>
            <w:r w:rsidRPr="00E73710">
              <w:rPr>
                <w:rFonts w:ascii="Verdana" w:hAnsi="Verdana"/>
                <w:color w:val="000000"/>
                <w:sz w:val="18"/>
              </w:rPr>
              <w:t>Astronautics Badge Planner</w:t>
            </w:r>
          </w:p>
        </w:tc>
        <w:tc>
          <w:tcPr>
            <w:tcW w:w="3969" w:type="dxa"/>
            <w:vAlign w:val="center"/>
          </w:tcPr>
          <w:p w14:paraId="4AFBC046" w14:textId="319096F0" w:rsidR="00E73710" w:rsidRDefault="00E73710" w:rsidP="00E73710">
            <w:pPr>
              <w:rPr>
                <w:rFonts w:ascii="Verdana" w:hAnsi="Verdana"/>
                <w:color w:val="000000"/>
                <w:sz w:val="18"/>
              </w:rPr>
            </w:pPr>
            <w:r w:rsidRPr="00E73710"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E73710" w:rsidRPr="00DD5FF2" w14:paraId="325C33E5" w14:textId="77777777" w:rsidTr="0005064F">
        <w:trPr>
          <w:trHeight w:val="283"/>
        </w:trPr>
        <w:tc>
          <w:tcPr>
            <w:tcW w:w="10490" w:type="dxa"/>
            <w:gridSpan w:val="4"/>
            <w:vAlign w:val="center"/>
          </w:tcPr>
          <w:p w14:paraId="34260A0C" w14:textId="77777777" w:rsidR="00E73710" w:rsidRPr="00DD5FF2" w:rsidRDefault="00E73710" w:rsidP="00E73710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E73710" w:rsidRPr="00DD5FF2" w14:paraId="23396C93" w14:textId="77777777" w:rsidTr="0077272B">
        <w:tc>
          <w:tcPr>
            <w:tcW w:w="1135" w:type="dxa"/>
            <w:vAlign w:val="center"/>
          </w:tcPr>
          <w:p w14:paraId="163FA140" w14:textId="738810DF" w:rsidR="00E73710" w:rsidRDefault="00E73710" w:rsidP="00E73710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5" w:type="dxa"/>
            <w:vAlign w:val="center"/>
          </w:tcPr>
          <w:p w14:paraId="2219CB8D" w14:textId="5002483A" w:rsidR="00E73710" w:rsidRDefault="00E73710" w:rsidP="00E73710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111" w:type="dxa"/>
            <w:vAlign w:val="center"/>
          </w:tcPr>
          <w:p w14:paraId="52A295A5" w14:textId="2EB898EB" w:rsidR="00E73710" w:rsidRDefault="00E73710" w:rsidP="00E73710">
            <w:pPr>
              <w:rPr>
                <w:rFonts w:ascii="Verdana" w:hAnsi="Verdana"/>
                <w:color w:val="000000"/>
                <w:sz w:val="18"/>
              </w:rPr>
            </w:pPr>
            <w:r w:rsidRPr="00E73710">
              <w:rPr>
                <w:rFonts w:ascii="Verdana" w:hAnsi="Verdana"/>
                <w:color w:val="000000"/>
                <w:sz w:val="18"/>
              </w:rPr>
              <w:t>Astronautics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cont.</w:t>
            </w:r>
          </w:p>
        </w:tc>
        <w:tc>
          <w:tcPr>
            <w:tcW w:w="3969" w:type="dxa"/>
            <w:vAlign w:val="center"/>
          </w:tcPr>
          <w:p w14:paraId="4253C856" w14:textId="37C08C60" w:rsidR="00E73710" w:rsidRDefault="00E73710" w:rsidP="00E73710">
            <w:pPr>
              <w:rPr>
                <w:rFonts w:ascii="Verdana" w:hAnsi="Verdana"/>
                <w:color w:val="000000"/>
                <w:sz w:val="18"/>
              </w:rPr>
            </w:pPr>
            <w:r w:rsidRPr="00E73710">
              <w:rPr>
                <w:rFonts w:ascii="Verdana" w:hAnsi="Verdana"/>
                <w:color w:val="000000"/>
                <w:sz w:val="18"/>
              </w:rPr>
              <w:t>4 Week Planner</w:t>
            </w:r>
            <w:r w:rsidR="00BA145A">
              <w:rPr>
                <w:rFonts w:ascii="Verdana" w:hAnsi="Verdana"/>
                <w:color w:val="000000"/>
                <w:sz w:val="18"/>
              </w:rPr>
              <w:t xml:space="preserve"> (to be released)</w:t>
            </w:r>
          </w:p>
        </w:tc>
      </w:tr>
      <w:tr w:rsidR="00135F3D" w:rsidRPr="00DD5FF2" w14:paraId="5F3881FB" w14:textId="77777777" w:rsidTr="0005064F">
        <w:tc>
          <w:tcPr>
            <w:tcW w:w="1135" w:type="dxa"/>
            <w:vAlign w:val="center"/>
          </w:tcPr>
          <w:p w14:paraId="6D071B5E" w14:textId="77777777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5" w:type="dxa"/>
            <w:vAlign w:val="center"/>
          </w:tcPr>
          <w:p w14:paraId="44B1C86E" w14:textId="7853C05F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7362F15C" w14:textId="5DDBDBF3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Adventure Challenge Award (Outing)</w:t>
            </w:r>
          </w:p>
        </w:tc>
        <w:tc>
          <w:tcPr>
            <w:tcW w:w="3969" w:type="dxa"/>
            <w:vAlign w:val="center"/>
          </w:tcPr>
          <w:p w14:paraId="35D2489D" w14:textId="5691D37D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Organised by Group</w:t>
            </w:r>
          </w:p>
        </w:tc>
      </w:tr>
      <w:tr w:rsidR="00135F3D" w:rsidRPr="00DD5FF2" w14:paraId="341756CF" w14:textId="77777777" w:rsidTr="0005064F">
        <w:trPr>
          <w:trHeight w:val="283"/>
        </w:trPr>
        <w:tc>
          <w:tcPr>
            <w:tcW w:w="10490" w:type="dxa"/>
            <w:gridSpan w:val="4"/>
            <w:vAlign w:val="center"/>
          </w:tcPr>
          <w:p w14:paraId="15DF56F3" w14:textId="77777777" w:rsidR="00135F3D" w:rsidRPr="00E7337A" w:rsidRDefault="00135F3D" w:rsidP="00135F3D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44315F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135F3D" w:rsidRPr="00DD5FF2" w14:paraId="46C0C7A0" w14:textId="77777777" w:rsidTr="0005064F">
        <w:trPr>
          <w:trHeight w:val="283"/>
        </w:trPr>
        <w:tc>
          <w:tcPr>
            <w:tcW w:w="10490" w:type="dxa"/>
            <w:gridSpan w:val="4"/>
            <w:vAlign w:val="center"/>
          </w:tcPr>
          <w:p w14:paraId="7E6A1551" w14:textId="77777777" w:rsidR="00135F3D" w:rsidRPr="00E7337A" w:rsidRDefault="00135F3D" w:rsidP="00135F3D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135F3D" w:rsidRPr="00DD5FF2" w14:paraId="27CE5977" w14:textId="77777777" w:rsidTr="0005064F">
        <w:tc>
          <w:tcPr>
            <w:tcW w:w="1135" w:type="dxa"/>
            <w:vAlign w:val="center"/>
          </w:tcPr>
          <w:p w14:paraId="6CB7210F" w14:textId="77777777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5" w:type="dxa"/>
            <w:vAlign w:val="center"/>
          </w:tcPr>
          <w:p w14:paraId="487C37C8" w14:textId="77777777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074CCE5" w14:textId="6E2D5C33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Spare Week for District Event or Badgework catch up</w:t>
            </w:r>
          </w:p>
        </w:tc>
        <w:tc>
          <w:tcPr>
            <w:tcW w:w="3969" w:type="dxa"/>
            <w:vAlign w:val="center"/>
          </w:tcPr>
          <w:p w14:paraId="7BE553D7" w14:textId="2741DCD1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35F3D" w:rsidRPr="00DD5FF2" w14:paraId="1392B550" w14:textId="77777777" w:rsidTr="0005064F">
        <w:tc>
          <w:tcPr>
            <w:tcW w:w="1135" w:type="dxa"/>
            <w:vAlign w:val="center"/>
          </w:tcPr>
          <w:p w14:paraId="324AF589" w14:textId="77777777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5" w:type="dxa"/>
            <w:vAlign w:val="center"/>
          </w:tcPr>
          <w:p w14:paraId="00BA514E" w14:textId="77777777" w:rsidR="00135F3D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6CDCA39" w14:textId="77777777" w:rsidR="00135F3D" w:rsidRPr="007C1909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 xml:space="preserve">St. George’s Day Games </w:t>
            </w:r>
            <w:r>
              <w:rPr>
                <w:rFonts w:ascii="Verdana" w:eastAsia="Calibri" w:hAnsi="Verdana" w:cs="Times New Roman"/>
                <w:color w:val="000000"/>
                <w:sz w:val="18"/>
              </w:rPr>
              <w:t xml:space="preserve">or </w:t>
            </w: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>Activities</w:t>
            </w:r>
            <w:r>
              <w:rPr>
                <w:rFonts w:ascii="Verdana" w:eastAsia="Calibri" w:hAnsi="Verdana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FD3989E" w14:textId="12A34B1D" w:rsidR="00135F3D" w:rsidRPr="00DD5FF2" w:rsidRDefault="00135F3D" w:rsidP="00135F3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</w:rPr>
              <w:t>23</w:t>
            </w:r>
            <w:r w:rsidRPr="00FA3186">
              <w:rPr>
                <w:rFonts w:ascii="Verdana" w:eastAsia="Calibri" w:hAnsi="Verdana" w:cs="Times New Roman"/>
                <w:color w:val="000000"/>
                <w:sz w:val="18"/>
                <w:vertAlign w:val="superscript"/>
              </w:rPr>
              <w:t>rd</w:t>
            </w:r>
            <w:r>
              <w:rPr>
                <w:rFonts w:ascii="Verdana" w:eastAsia="Calibri" w:hAnsi="Verdana" w:cs="Times New Roman"/>
                <w:color w:val="000000"/>
                <w:sz w:val="18"/>
              </w:rPr>
              <w:t xml:space="preserve"> April</w:t>
            </w:r>
            <w:r>
              <w:rPr>
                <w:rFonts w:ascii="Verdana" w:hAnsi="Verdana"/>
                <w:color w:val="000000"/>
                <w:sz w:val="18"/>
              </w:rPr>
              <w:t xml:space="preserve"> - Use St. George’s Day Games &amp; Activities Pack</w:t>
            </w:r>
          </w:p>
        </w:tc>
      </w:tr>
      <w:tr w:rsidR="00135F3D" w:rsidRPr="00DD5FF2" w14:paraId="574DEE41" w14:textId="77777777" w:rsidTr="0005064F">
        <w:trPr>
          <w:trHeight w:val="283"/>
        </w:trPr>
        <w:tc>
          <w:tcPr>
            <w:tcW w:w="10490" w:type="dxa"/>
            <w:gridSpan w:val="4"/>
            <w:vAlign w:val="center"/>
          </w:tcPr>
          <w:p w14:paraId="7E4279F7" w14:textId="77777777" w:rsidR="00135F3D" w:rsidRPr="00E7337A" w:rsidRDefault="00135F3D" w:rsidP="00135F3D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135F3D" w:rsidRPr="00DD5FF2" w14:paraId="75F8D1E9" w14:textId="77777777" w:rsidTr="0005064F">
        <w:trPr>
          <w:trHeight w:val="283"/>
        </w:trPr>
        <w:tc>
          <w:tcPr>
            <w:tcW w:w="10490" w:type="dxa"/>
            <w:gridSpan w:val="4"/>
            <w:vAlign w:val="center"/>
          </w:tcPr>
          <w:p w14:paraId="63BA1D09" w14:textId="77777777" w:rsidR="00135F3D" w:rsidRPr="00E7337A" w:rsidRDefault="00135F3D" w:rsidP="00135F3D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BF7285" w:rsidRPr="00DD5FF2" w14:paraId="7FA06B0A" w14:textId="77777777" w:rsidTr="0005064F">
        <w:tc>
          <w:tcPr>
            <w:tcW w:w="1135" w:type="dxa"/>
            <w:vAlign w:val="center"/>
          </w:tcPr>
          <w:p w14:paraId="1891EB92" w14:textId="49701D52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5" w:type="dxa"/>
            <w:vAlign w:val="center"/>
          </w:tcPr>
          <w:p w14:paraId="3106F89C" w14:textId="677B32FC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111" w:type="dxa"/>
            <w:vAlign w:val="center"/>
          </w:tcPr>
          <w:p w14:paraId="737C57D4" w14:textId="7C5FD698" w:rsidR="00BF7285" w:rsidRPr="00135F3D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Survival Skills Badge Planner</w:t>
            </w:r>
          </w:p>
        </w:tc>
        <w:tc>
          <w:tcPr>
            <w:tcW w:w="3969" w:type="dxa"/>
            <w:vAlign w:val="center"/>
          </w:tcPr>
          <w:p w14:paraId="04425415" w14:textId="03B87863" w:rsidR="00BF7285" w:rsidRPr="00135F3D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BF7285" w:rsidRPr="00DD5FF2" w14:paraId="6E9C133B" w14:textId="77777777" w:rsidTr="0005064F">
        <w:trPr>
          <w:trHeight w:val="283"/>
        </w:trPr>
        <w:tc>
          <w:tcPr>
            <w:tcW w:w="10490" w:type="dxa"/>
            <w:gridSpan w:val="4"/>
            <w:vAlign w:val="center"/>
          </w:tcPr>
          <w:p w14:paraId="43B76B4C" w14:textId="77777777" w:rsidR="00BF7285" w:rsidRDefault="00BF7285" w:rsidP="00BF7285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BF7285" w:rsidRPr="00DD5FF2" w14:paraId="1A6433F2" w14:textId="77777777" w:rsidTr="0005064F">
        <w:tc>
          <w:tcPr>
            <w:tcW w:w="1135" w:type="dxa"/>
            <w:vAlign w:val="center"/>
          </w:tcPr>
          <w:p w14:paraId="749AA95A" w14:textId="148E3197" w:rsidR="00BF7285" w:rsidRPr="004E4C0B" w:rsidRDefault="00BF7285" w:rsidP="00BF7285">
            <w:pPr>
              <w:rPr>
                <w:rFonts w:ascii="Verdana" w:hAnsi="Verdana"/>
                <w:color w:val="000000"/>
                <w:sz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5" w:type="dxa"/>
            <w:vAlign w:val="center"/>
          </w:tcPr>
          <w:p w14:paraId="6C5FE9B0" w14:textId="09B98C88" w:rsidR="00BF7285" w:rsidRPr="000968BF" w:rsidRDefault="000106C3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 w:rsidR="00BF7285" w:rsidRPr="000968BF"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4111" w:type="dxa"/>
            <w:vAlign w:val="center"/>
          </w:tcPr>
          <w:p w14:paraId="3694F8DA" w14:textId="34B0E6A3" w:rsidR="00BF7285" w:rsidRPr="000968BF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Survival Skills Badge Planner cont.</w:t>
            </w:r>
          </w:p>
        </w:tc>
        <w:tc>
          <w:tcPr>
            <w:tcW w:w="3969" w:type="dxa"/>
            <w:vAlign w:val="center"/>
          </w:tcPr>
          <w:p w14:paraId="0C1B9D0A" w14:textId="1667B35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BF7285" w:rsidRPr="00DD5FF2" w14:paraId="777476B6" w14:textId="77777777" w:rsidTr="00CF5548">
        <w:tc>
          <w:tcPr>
            <w:tcW w:w="1135" w:type="dxa"/>
            <w:vAlign w:val="center"/>
          </w:tcPr>
          <w:p w14:paraId="2716A9D8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5" w:type="dxa"/>
            <w:vAlign w:val="center"/>
          </w:tcPr>
          <w:p w14:paraId="2B7E91B2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31A8256B" w14:textId="2542211A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Adventure Challenge Award (Outing)</w:t>
            </w:r>
          </w:p>
        </w:tc>
        <w:tc>
          <w:tcPr>
            <w:tcW w:w="3969" w:type="dxa"/>
            <w:vAlign w:val="center"/>
          </w:tcPr>
          <w:p w14:paraId="1AB045DA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Organised by Group</w:t>
            </w:r>
          </w:p>
        </w:tc>
      </w:tr>
      <w:tr w:rsidR="00AA5BAD" w:rsidRPr="00DD5FF2" w14:paraId="5D2EFB9C" w14:textId="77777777" w:rsidTr="00CF5548">
        <w:tc>
          <w:tcPr>
            <w:tcW w:w="1135" w:type="dxa"/>
            <w:vAlign w:val="center"/>
          </w:tcPr>
          <w:p w14:paraId="5F8DA936" w14:textId="2734D412" w:rsidR="00AA5BAD" w:rsidRDefault="00AA5BAD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5" w:type="dxa"/>
            <w:vAlign w:val="center"/>
          </w:tcPr>
          <w:p w14:paraId="58A15F39" w14:textId="08375A7A" w:rsidR="00AA5BAD" w:rsidRDefault="00AA5BAD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41CEE90B" w14:textId="25CAC2B6" w:rsidR="00AA5BAD" w:rsidRDefault="00AA5BAD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Chef Badge Planner</w:t>
            </w:r>
          </w:p>
        </w:tc>
        <w:tc>
          <w:tcPr>
            <w:tcW w:w="3969" w:type="dxa"/>
            <w:vAlign w:val="center"/>
          </w:tcPr>
          <w:p w14:paraId="39CF34F2" w14:textId="2A794985" w:rsidR="00AA5BAD" w:rsidRDefault="00AA5BAD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 Planner</w:t>
            </w:r>
          </w:p>
        </w:tc>
      </w:tr>
      <w:tr w:rsidR="00BF7285" w:rsidRPr="00DD5FF2" w14:paraId="0EF75906" w14:textId="77777777" w:rsidTr="00624F8E">
        <w:trPr>
          <w:trHeight w:val="283"/>
        </w:trPr>
        <w:tc>
          <w:tcPr>
            <w:tcW w:w="10490" w:type="dxa"/>
            <w:gridSpan w:val="4"/>
            <w:vAlign w:val="center"/>
          </w:tcPr>
          <w:p w14:paraId="163F2190" w14:textId="77777777" w:rsidR="00BF7285" w:rsidRPr="00E95CA8" w:rsidRDefault="00BF7285" w:rsidP="00BF7285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BF7285" w:rsidRPr="00DD5FF2" w14:paraId="36BC5FF5" w14:textId="77777777" w:rsidTr="00624F8E">
        <w:trPr>
          <w:trHeight w:val="283"/>
        </w:trPr>
        <w:tc>
          <w:tcPr>
            <w:tcW w:w="10490" w:type="dxa"/>
            <w:gridSpan w:val="4"/>
            <w:vAlign w:val="center"/>
          </w:tcPr>
          <w:p w14:paraId="421EE823" w14:textId="77777777" w:rsidR="00BF7285" w:rsidRPr="00E95CA8" w:rsidRDefault="00BF7285" w:rsidP="00BF728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BF7285" w:rsidRPr="00DD5FF2" w14:paraId="40263E79" w14:textId="77777777" w:rsidTr="00EB2126">
        <w:tc>
          <w:tcPr>
            <w:tcW w:w="1135" w:type="dxa"/>
            <w:vAlign w:val="center"/>
          </w:tcPr>
          <w:p w14:paraId="074968DC" w14:textId="369C9ACF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5" w:type="dxa"/>
            <w:vAlign w:val="center"/>
          </w:tcPr>
          <w:p w14:paraId="264885D5" w14:textId="30EBDAEE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474301EA" w14:textId="7D28180D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Night Hike</w:t>
            </w:r>
          </w:p>
        </w:tc>
        <w:tc>
          <w:tcPr>
            <w:tcW w:w="3969" w:type="dxa"/>
            <w:vAlign w:val="center"/>
          </w:tcPr>
          <w:p w14:paraId="70AD370F" w14:textId="6533D8A2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BF7285" w:rsidRPr="00DD5FF2" w14:paraId="2369949C" w14:textId="77777777" w:rsidTr="00624F8E">
        <w:tc>
          <w:tcPr>
            <w:tcW w:w="1135" w:type="dxa"/>
            <w:vAlign w:val="center"/>
          </w:tcPr>
          <w:p w14:paraId="6941C9B1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5" w:type="dxa"/>
            <w:vAlign w:val="center"/>
          </w:tcPr>
          <w:p w14:paraId="1BE3885C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2F2EAF9" w14:textId="6F6684B4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District Event or Badgework catch up</w:t>
            </w:r>
          </w:p>
        </w:tc>
        <w:tc>
          <w:tcPr>
            <w:tcW w:w="3969" w:type="dxa"/>
            <w:vAlign w:val="center"/>
          </w:tcPr>
          <w:p w14:paraId="3C2CF2C0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BF7285" w:rsidRPr="00DD5FF2" w14:paraId="79390BA1" w14:textId="77777777" w:rsidTr="00624F8E">
        <w:tc>
          <w:tcPr>
            <w:tcW w:w="1135" w:type="dxa"/>
            <w:vAlign w:val="center"/>
          </w:tcPr>
          <w:p w14:paraId="7C7EA13B" w14:textId="3A72E6C1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5" w:type="dxa"/>
            <w:vAlign w:val="center"/>
          </w:tcPr>
          <w:p w14:paraId="20FC444E" w14:textId="417F7A58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8D52AB3" w14:textId="484767E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End of term party/outing/games night</w:t>
            </w:r>
          </w:p>
        </w:tc>
        <w:tc>
          <w:tcPr>
            <w:tcW w:w="3969" w:type="dxa"/>
            <w:vAlign w:val="center"/>
          </w:tcPr>
          <w:p w14:paraId="74D3B7A4" w14:textId="7669EC0C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Use games database on </w: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EasierScouting</w:t>
            </w:r>
            <w:proofErr w:type="spellEnd"/>
          </w:p>
        </w:tc>
      </w:tr>
      <w:tr w:rsidR="00BF7285" w:rsidRPr="00DD5FF2" w14:paraId="784BB48C" w14:textId="77777777" w:rsidTr="00E86EEE">
        <w:trPr>
          <w:trHeight w:val="283"/>
        </w:trPr>
        <w:tc>
          <w:tcPr>
            <w:tcW w:w="10490" w:type="dxa"/>
            <w:gridSpan w:val="4"/>
            <w:vAlign w:val="center"/>
          </w:tcPr>
          <w:p w14:paraId="59AA60AD" w14:textId="77777777" w:rsidR="00BF7285" w:rsidRPr="00C6168D" w:rsidRDefault="00BF7285" w:rsidP="00BF728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lastRenderedPageBreak/>
              <w:t>You have about 4 Weeks to fill in September</w:t>
            </w:r>
          </w:p>
        </w:tc>
      </w:tr>
      <w:tr w:rsidR="00BF7285" w:rsidRPr="00DD5FF2" w14:paraId="1AA12FD7" w14:textId="77777777" w:rsidTr="00E86EEE">
        <w:tc>
          <w:tcPr>
            <w:tcW w:w="1135" w:type="dxa"/>
            <w:vAlign w:val="center"/>
          </w:tcPr>
          <w:p w14:paraId="0B5A47B0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5" w:type="dxa"/>
            <w:vAlign w:val="center"/>
          </w:tcPr>
          <w:p w14:paraId="217CE2E9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4F19D26B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 w:rsidRPr="00DD5FF2">
              <w:rPr>
                <w:rFonts w:ascii="Verdana" w:hAnsi="Verdana"/>
                <w:color w:val="000000"/>
                <w:sz w:val="18"/>
              </w:rPr>
              <w:t>Baden Powell Back To Basics</w:t>
            </w:r>
            <w:r>
              <w:rPr>
                <w:rFonts w:ascii="Verdana" w:hAnsi="Verdana"/>
                <w:color w:val="000000"/>
                <w:sz w:val="18"/>
              </w:rPr>
              <w:t>/Membership Award</w:t>
            </w:r>
          </w:p>
        </w:tc>
        <w:tc>
          <w:tcPr>
            <w:tcW w:w="3969" w:type="dxa"/>
            <w:vAlign w:val="center"/>
          </w:tcPr>
          <w:p w14:paraId="2CAA418B" w14:textId="77777777" w:rsidR="00BF7285" w:rsidRPr="00B956AD" w:rsidRDefault="00BF7285" w:rsidP="00BF7285">
            <w:pPr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At the s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tart of </w:t>
            </w:r>
            <w:r>
              <w:rPr>
                <w:rFonts w:ascii="Verdana" w:hAnsi="Verdana"/>
                <w:color w:val="000000"/>
                <w:sz w:val="18"/>
              </w:rPr>
              <w:t xml:space="preserve">this 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new term take the Scouts back to basics using the Baden Powell Series.  </w:t>
            </w:r>
            <w:r>
              <w:rPr>
                <w:rFonts w:ascii="Verdana" w:hAnsi="Verdana"/>
                <w:color w:val="000000"/>
                <w:sz w:val="18"/>
              </w:rPr>
              <w:t>Much of this can be used for the membership Award.  T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here </w:t>
            </w:r>
            <w:r>
              <w:rPr>
                <w:rFonts w:ascii="Verdana" w:hAnsi="Verdana"/>
                <w:color w:val="000000"/>
                <w:sz w:val="18"/>
              </w:rPr>
              <w:t>are</w:t>
            </w:r>
            <w:r w:rsidRPr="00DD5FF2">
              <w:rPr>
                <w:rFonts w:ascii="Verdana" w:hAnsi="Verdana"/>
                <w:color w:val="000000"/>
                <w:sz w:val="18"/>
              </w:rPr>
              <w:t xml:space="preserve"> also activities and games that the </w:t>
            </w:r>
            <w:r>
              <w:rPr>
                <w:rFonts w:ascii="Verdana" w:hAnsi="Verdana"/>
                <w:color w:val="000000"/>
                <w:sz w:val="18"/>
              </w:rPr>
              <w:t xml:space="preserve">Scouts </w:t>
            </w:r>
            <w:r w:rsidRPr="00DD5FF2">
              <w:rPr>
                <w:rFonts w:ascii="Verdana" w:hAnsi="Verdana"/>
                <w:color w:val="000000"/>
                <w:sz w:val="18"/>
              </w:rPr>
              <w:t>can do which will help to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>.  It’s also great for new leaders</w:t>
            </w:r>
          </w:p>
        </w:tc>
      </w:tr>
      <w:tr w:rsidR="00BF7285" w:rsidRPr="00DD5FF2" w14:paraId="37DBF0F5" w14:textId="77777777" w:rsidTr="00E86EEE">
        <w:tc>
          <w:tcPr>
            <w:tcW w:w="1135" w:type="dxa"/>
            <w:vAlign w:val="center"/>
          </w:tcPr>
          <w:p w14:paraId="34B50361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5" w:type="dxa"/>
            <w:vAlign w:val="center"/>
          </w:tcPr>
          <w:p w14:paraId="1F4F6387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111" w:type="dxa"/>
            <w:vAlign w:val="center"/>
          </w:tcPr>
          <w:p w14:paraId="43A9E9DD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Navigator Badge Planner Stage 3</w:t>
            </w:r>
          </w:p>
        </w:tc>
        <w:tc>
          <w:tcPr>
            <w:tcW w:w="3969" w:type="dxa"/>
            <w:vAlign w:val="center"/>
          </w:tcPr>
          <w:p w14:paraId="687DA97C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BF7285" w:rsidRPr="00DD5FF2" w14:paraId="24F1FEAF" w14:textId="77777777" w:rsidTr="00E86EEE">
        <w:trPr>
          <w:trHeight w:val="283"/>
        </w:trPr>
        <w:tc>
          <w:tcPr>
            <w:tcW w:w="10490" w:type="dxa"/>
            <w:gridSpan w:val="4"/>
            <w:vAlign w:val="center"/>
          </w:tcPr>
          <w:p w14:paraId="0BB7CAF6" w14:textId="77777777" w:rsidR="00BF7285" w:rsidRPr="00E7337A" w:rsidRDefault="00BF7285" w:rsidP="00BF7285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BF7285" w:rsidRPr="00DD5FF2" w14:paraId="6EB30B31" w14:textId="77777777" w:rsidTr="00E86EEE">
        <w:trPr>
          <w:trHeight w:val="283"/>
        </w:trPr>
        <w:tc>
          <w:tcPr>
            <w:tcW w:w="10490" w:type="dxa"/>
            <w:gridSpan w:val="4"/>
            <w:vAlign w:val="center"/>
          </w:tcPr>
          <w:p w14:paraId="72C445B4" w14:textId="77777777" w:rsidR="00BF7285" w:rsidRPr="00E7337A" w:rsidRDefault="00BF7285" w:rsidP="00BF728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BF7285" w:rsidRPr="00DD5FF2" w14:paraId="6D53A28B" w14:textId="77777777" w:rsidTr="00E86EEE">
        <w:tc>
          <w:tcPr>
            <w:tcW w:w="1135" w:type="dxa"/>
            <w:vAlign w:val="center"/>
          </w:tcPr>
          <w:p w14:paraId="65C139EE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5" w:type="dxa"/>
            <w:vAlign w:val="center"/>
          </w:tcPr>
          <w:p w14:paraId="40D8454A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</w:t>
            </w:r>
          </w:p>
        </w:tc>
        <w:tc>
          <w:tcPr>
            <w:tcW w:w="4111" w:type="dxa"/>
            <w:vAlign w:val="center"/>
          </w:tcPr>
          <w:p w14:paraId="43E6FBF4" w14:textId="77777777" w:rsidR="00BF7285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Personal Challenge Award Explanation</w:t>
            </w:r>
          </w:p>
        </w:tc>
        <w:tc>
          <w:tcPr>
            <w:tcW w:w="3969" w:type="dxa"/>
            <w:vAlign w:val="center"/>
          </w:tcPr>
          <w:p w14:paraId="0F5C91D7" w14:textId="77777777" w:rsidR="00BF7285" w:rsidRPr="00DD5FF2" w:rsidRDefault="00BF7285" w:rsidP="00BF728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2C5199" w:rsidRPr="00DD5FF2" w14:paraId="22867573" w14:textId="77777777" w:rsidTr="00E86EEE">
        <w:tc>
          <w:tcPr>
            <w:tcW w:w="1135" w:type="dxa"/>
            <w:vAlign w:val="center"/>
          </w:tcPr>
          <w:p w14:paraId="3C8FAC9A" w14:textId="77777777" w:rsidR="002C5199" w:rsidRDefault="002C5199" w:rsidP="002C519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5" w:type="dxa"/>
            <w:vAlign w:val="center"/>
          </w:tcPr>
          <w:p w14:paraId="6EDD5E65" w14:textId="170A713D" w:rsidR="002C5199" w:rsidRPr="005263AC" w:rsidRDefault="002C5199" w:rsidP="002C519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111" w:type="dxa"/>
            <w:vAlign w:val="center"/>
          </w:tcPr>
          <w:p w14:paraId="3D7B2959" w14:textId="3CB1C7BF" w:rsidR="002C5199" w:rsidRPr="00B561AE" w:rsidRDefault="002C5199" w:rsidP="002C5199">
            <w:pPr>
              <w:rPr>
                <w:rFonts w:ascii="Verdana" w:hAnsi="Verdana"/>
                <w:color w:val="000000"/>
                <w:sz w:val="18"/>
              </w:rPr>
            </w:pPr>
            <w:r w:rsidRPr="00E33CF4">
              <w:rPr>
                <w:rFonts w:ascii="Verdana" w:hAnsi="Verdana"/>
                <w:color w:val="000000"/>
                <w:sz w:val="18"/>
              </w:rPr>
              <w:t>Meteorologist</w:t>
            </w:r>
            <w:r w:rsidRPr="00FD194A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  <w:r w:rsidRPr="00FD194A">
              <w:rPr>
                <w:rFonts w:ascii="Verdana" w:hAnsi="Verdana"/>
                <w:color w:val="000000"/>
                <w:sz w:val="18"/>
              </w:rPr>
              <w:t>Badge</w:t>
            </w:r>
            <w:r>
              <w:rPr>
                <w:rFonts w:ascii="Verdana" w:hAnsi="Verdana"/>
                <w:color w:val="000000"/>
                <w:sz w:val="18"/>
              </w:rPr>
              <w:t xml:space="preserve"> Planner</w:t>
            </w:r>
          </w:p>
        </w:tc>
        <w:tc>
          <w:tcPr>
            <w:tcW w:w="3969" w:type="dxa"/>
            <w:vAlign w:val="center"/>
          </w:tcPr>
          <w:p w14:paraId="38EE2176" w14:textId="0B48C0C8" w:rsidR="002C5199" w:rsidRDefault="002C5199" w:rsidP="002C519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2C5199" w:rsidRPr="00DD5FF2" w14:paraId="138566B7" w14:textId="77777777" w:rsidTr="00E86EEE">
        <w:trPr>
          <w:trHeight w:val="283"/>
        </w:trPr>
        <w:tc>
          <w:tcPr>
            <w:tcW w:w="10490" w:type="dxa"/>
            <w:gridSpan w:val="4"/>
            <w:vAlign w:val="center"/>
          </w:tcPr>
          <w:p w14:paraId="1B547E7E" w14:textId="77777777" w:rsidR="002C5199" w:rsidRPr="00447BBB" w:rsidRDefault="002C5199" w:rsidP="002C519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47BBB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2C5199" w:rsidRPr="00DD5FF2" w14:paraId="45FF3FB9" w14:textId="77777777" w:rsidTr="00E86EEE">
        <w:tc>
          <w:tcPr>
            <w:tcW w:w="1135" w:type="dxa"/>
            <w:vAlign w:val="center"/>
          </w:tcPr>
          <w:p w14:paraId="7FC24422" w14:textId="77777777" w:rsidR="002C5199" w:rsidRDefault="002C5199" w:rsidP="002C519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5" w:type="dxa"/>
            <w:vAlign w:val="center"/>
          </w:tcPr>
          <w:p w14:paraId="5ABCBB65" w14:textId="77777777" w:rsidR="002C5199" w:rsidRPr="005263AC" w:rsidRDefault="002C5199" w:rsidP="002C519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156DF307" w14:textId="43041A9D" w:rsidR="002C5199" w:rsidRPr="00B561AE" w:rsidRDefault="00415230" w:rsidP="002C5199">
            <w:pPr>
              <w:rPr>
                <w:rFonts w:ascii="Verdana" w:hAnsi="Verdana"/>
                <w:color w:val="000000"/>
                <w:sz w:val="18"/>
              </w:rPr>
            </w:pPr>
            <w:r w:rsidRPr="00E33CF4">
              <w:rPr>
                <w:rFonts w:ascii="Verdana" w:hAnsi="Verdana"/>
                <w:color w:val="000000"/>
                <w:sz w:val="18"/>
              </w:rPr>
              <w:t>Meteorologist</w:t>
            </w:r>
            <w:r w:rsidRPr="00FD194A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  <w:r w:rsidRPr="00FD194A">
              <w:rPr>
                <w:rFonts w:ascii="Verdana" w:hAnsi="Verdana"/>
                <w:color w:val="000000"/>
                <w:sz w:val="18"/>
              </w:rPr>
              <w:t>Badge</w:t>
            </w:r>
            <w:r>
              <w:rPr>
                <w:rFonts w:ascii="Verdana" w:hAnsi="Verdana"/>
                <w:color w:val="000000"/>
                <w:sz w:val="18"/>
              </w:rPr>
              <w:t xml:space="preserve"> Planner</w:t>
            </w:r>
            <w:r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69" w:type="dxa"/>
            <w:vAlign w:val="center"/>
          </w:tcPr>
          <w:p w14:paraId="36110525" w14:textId="77777777" w:rsidR="002C5199" w:rsidRDefault="002C5199" w:rsidP="002C519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317E51" w:rsidRPr="00DD5FF2" w14:paraId="54096DC3" w14:textId="77777777" w:rsidTr="00E86EEE">
        <w:tc>
          <w:tcPr>
            <w:tcW w:w="1135" w:type="dxa"/>
            <w:vAlign w:val="center"/>
          </w:tcPr>
          <w:p w14:paraId="6C3C6988" w14:textId="77777777" w:rsidR="00317E51" w:rsidRDefault="00317E51" w:rsidP="00317E5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5" w:type="dxa"/>
            <w:vAlign w:val="center"/>
          </w:tcPr>
          <w:p w14:paraId="64A971A0" w14:textId="77777777" w:rsidR="00317E51" w:rsidRDefault="00317E51" w:rsidP="00317E5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537904A1" w14:textId="6741A2D6" w:rsidR="00317E51" w:rsidRDefault="00317E51" w:rsidP="00317E5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Creative Challenge Award Badge Planner</w:t>
            </w:r>
          </w:p>
        </w:tc>
        <w:tc>
          <w:tcPr>
            <w:tcW w:w="3969" w:type="dxa"/>
            <w:vAlign w:val="center"/>
          </w:tcPr>
          <w:p w14:paraId="64B377D7" w14:textId="5C10E008" w:rsidR="00317E51" w:rsidRDefault="00317E51" w:rsidP="00317E5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317E51" w:rsidRPr="00DD5FF2" w14:paraId="7DF7CCFD" w14:textId="77777777" w:rsidTr="00E86EEE">
        <w:tc>
          <w:tcPr>
            <w:tcW w:w="10490" w:type="dxa"/>
            <w:gridSpan w:val="4"/>
            <w:vAlign w:val="center"/>
          </w:tcPr>
          <w:p w14:paraId="08C4B8F2" w14:textId="77777777" w:rsidR="00317E51" w:rsidRPr="00E7337A" w:rsidRDefault="00317E51" w:rsidP="00317E51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317E51" w:rsidRPr="00DD5FF2" w14:paraId="1851FA0A" w14:textId="77777777" w:rsidTr="00E86EEE">
        <w:tc>
          <w:tcPr>
            <w:tcW w:w="10490" w:type="dxa"/>
            <w:gridSpan w:val="4"/>
            <w:vAlign w:val="center"/>
          </w:tcPr>
          <w:p w14:paraId="26800524" w14:textId="77777777" w:rsidR="00317E51" w:rsidRPr="00E7337A" w:rsidRDefault="00317E51" w:rsidP="00317E51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317E51" w:rsidRPr="00DD5FF2" w14:paraId="02A00C2C" w14:textId="77777777" w:rsidTr="00E86EEE">
        <w:tc>
          <w:tcPr>
            <w:tcW w:w="1135" w:type="dxa"/>
            <w:vAlign w:val="center"/>
          </w:tcPr>
          <w:p w14:paraId="5E31593E" w14:textId="77777777" w:rsidR="00317E51" w:rsidRDefault="00317E51" w:rsidP="00317E5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5" w:type="dxa"/>
            <w:vAlign w:val="center"/>
          </w:tcPr>
          <w:p w14:paraId="263982E1" w14:textId="77777777" w:rsidR="00317E51" w:rsidRDefault="00317E51" w:rsidP="00317E5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75EC609" w14:textId="63DB3A3F" w:rsidR="00317E51" w:rsidRPr="00B561AE" w:rsidRDefault="00317E51" w:rsidP="00317E5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Creative Challenge Award Planner (cont.)</w:t>
            </w:r>
          </w:p>
        </w:tc>
        <w:tc>
          <w:tcPr>
            <w:tcW w:w="3969" w:type="dxa"/>
            <w:vAlign w:val="center"/>
          </w:tcPr>
          <w:p w14:paraId="59E00802" w14:textId="77777777" w:rsidR="00317E51" w:rsidRDefault="00317E51" w:rsidP="00317E5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990656" w:rsidRPr="00DD5FF2" w14:paraId="6094817D" w14:textId="77777777" w:rsidTr="00E86EEE">
        <w:tc>
          <w:tcPr>
            <w:tcW w:w="1135" w:type="dxa"/>
            <w:vAlign w:val="center"/>
          </w:tcPr>
          <w:p w14:paraId="566AE72A" w14:textId="23BF8E73" w:rsidR="00990656" w:rsidRDefault="00990656" w:rsidP="0099065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5" w:type="dxa"/>
            <w:vAlign w:val="center"/>
          </w:tcPr>
          <w:p w14:paraId="5E331AF6" w14:textId="2579F9EE" w:rsidR="00990656" w:rsidRDefault="00990656" w:rsidP="0099065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699E2E00" w14:textId="17B63146" w:rsidR="00990656" w:rsidRDefault="00990656" w:rsidP="0099065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World Challenge Award Badge Planner</w:t>
            </w:r>
          </w:p>
        </w:tc>
        <w:tc>
          <w:tcPr>
            <w:tcW w:w="3969" w:type="dxa"/>
            <w:vAlign w:val="center"/>
          </w:tcPr>
          <w:p w14:paraId="74579FA5" w14:textId="438CF9B6" w:rsidR="00990656" w:rsidRDefault="00990656" w:rsidP="0099065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920BA0" w:rsidRPr="00DD5FF2" w14:paraId="426069EE" w14:textId="77777777" w:rsidTr="00FB2842">
        <w:tc>
          <w:tcPr>
            <w:tcW w:w="10490" w:type="dxa"/>
            <w:gridSpan w:val="4"/>
            <w:vAlign w:val="center"/>
          </w:tcPr>
          <w:p w14:paraId="5CAF0BB1" w14:textId="20B23CF4" w:rsidR="00920BA0" w:rsidRDefault="00920BA0" w:rsidP="00B3062E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B3062E">
              <w:rPr>
                <w:rFonts w:ascii="Verdana" w:hAnsi="Verdana"/>
                <w:b/>
                <w:color w:val="000000"/>
              </w:rPr>
              <w:t>2025</w:t>
            </w:r>
          </w:p>
        </w:tc>
      </w:tr>
      <w:tr w:rsidR="00C6273E" w:rsidRPr="00DD5FF2" w14:paraId="5EEC825A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30D10D00" w14:textId="77777777" w:rsidR="00C6273E" w:rsidRDefault="00C6273E" w:rsidP="001F3B72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C6273E" w:rsidRPr="00DD5FF2" w14:paraId="277661A3" w14:textId="77777777" w:rsidTr="001F3B72">
        <w:tc>
          <w:tcPr>
            <w:tcW w:w="1135" w:type="dxa"/>
            <w:vAlign w:val="center"/>
          </w:tcPr>
          <w:p w14:paraId="3251B03B" w14:textId="77777777" w:rsidR="00C6273E" w:rsidRDefault="00C6273E" w:rsidP="001F3B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5" w:type="dxa"/>
            <w:vAlign w:val="center"/>
          </w:tcPr>
          <w:p w14:paraId="02E292BE" w14:textId="77777777" w:rsidR="00C6273E" w:rsidRDefault="00C6273E" w:rsidP="001F3B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49242531" w14:textId="77777777" w:rsidR="00C6273E" w:rsidRDefault="00C6273E" w:rsidP="001F3B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Back To Basics Refresh</w:t>
            </w:r>
          </w:p>
        </w:tc>
        <w:tc>
          <w:tcPr>
            <w:tcW w:w="3969" w:type="dxa"/>
            <w:vAlign w:val="center"/>
          </w:tcPr>
          <w:p w14:paraId="0AB39C0D" w14:textId="77777777" w:rsidR="00C6273E" w:rsidRDefault="00C6273E" w:rsidP="001F3B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If you have new Scouts joining you can get the existing Scouts to help run this evening</w:t>
            </w:r>
          </w:p>
        </w:tc>
      </w:tr>
      <w:tr w:rsidR="00EF4EB5" w:rsidRPr="00DD5FF2" w14:paraId="5E3758F2" w14:textId="77777777" w:rsidTr="001F3B72">
        <w:tc>
          <w:tcPr>
            <w:tcW w:w="1135" w:type="dxa"/>
            <w:vAlign w:val="center"/>
          </w:tcPr>
          <w:p w14:paraId="038C6590" w14:textId="77777777" w:rsidR="00EF4EB5" w:rsidRDefault="00EF4EB5" w:rsidP="00EF4EB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5" w:type="dxa"/>
            <w:vAlign w:val="center"/>
          </w:tcPr>
          <w:p w14:paraId="3C20F365" w14:textId="2F7096D0" w:rsidR="00EF4EB5" w:rsidRDefault="00EF4EB5" w:rsidP="00EF4EB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5726385D" w14:textId="6DF70CF2" w:rsidR="00EF4EB5" w:rsidRDefault="00EF4EB5" w:rsidP="00EF4EB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World Challenge Award Planner cont.</w:t>
            </w:r>
          </w:p>
        </w:tc>
        <w:tc>
          <w:tcPr>
            <w:tcW w:w="3969" w:type="dxa"/>
            <w:vAlign w:val="center"/>
          </w:tcPr>
          <w:p w14:paraId="704D3D58" w14:textId="4AA2BC19" w:rsidR="00EF4EB5" w:rsidRDefault="00EF4EB5" w:rsidP="00EF4EB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FE0862" w:rsidRPr="00DD5FF2" w14:paraId="1BE75889" w14:textId="77777777" w:rsidTr="001F3B72">
        <w:tc>
          <w:tcPr>
            <w:tcW w:w="1135" w:type="dxa"/>
            <w:vAlign w:val="center"/>
          </w:tcPr>
          <w:p w14:paraId="7F942A70" w14:textId="6A72D7E9" w:rsidR="00FE0862" w:rsidRDefault="00FE0862" w:rsidP="00FE086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5" w:type="dxa"/>
            <w:vAlign w:val="center"/>
          </w:tcPr>
          <w:p w14:paraId="722CFDD9" w14:textId="7D878245" w:rsidR="00FE0862" w:rsidRDefault="00FE0862" w:rsidP="00FE086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43137514" w14:textId="74340293" w:rsidR="00FE0862" w:rsidRDefault="00FE0862" w:rsidP="00FE086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Emergency Aid Stage 2</w:t>
            </w:r>
          </w:p>
        </w:tc>
        <w:tc>
          <w:tcPr>
            <w:tcW w:w="3969" w:type="dxa"/>
            <w:vAlign w:val="center"/>
          </w:tcPr>
          <w:p w14:paraId="5C7F54DC" w14:textId="0A53AF8D" w:rsidR="00FE0862" w:rsidRDefault="00FE0862" w:rsidP="00FE086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FE0862" w:rsidRPr="00DD5FF2" w14:paraId="451FCEC0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0C5C1F0C" w14:textId="77777777" w:rsidR="00FE0862" w:rsidRPr="00E95CA8" w:rsidRDefault="00FE0862" w:rsidP="00FE0862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FE0862" w:rsidRPr="00DD5FF2" w14:paraId="18024984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04B68D9" w14:textId="77777777" w:rsidR="00FE0862" w:rsidRPr="00E95CA8" w:rsidRDefault="00FE0862" w:rsidP="00FE0862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FE0862" w:rsidRPr="00DD5FF2" w14:paraId="226799BC" w14:textId="77777777" w:rsidTr="001F3B72">
        <w:tc>
          <w:tcPr>
            <w:tcW w:w="1135" w:type="dxa"/>
            <w:vAlign w:val="center"/>
          </w:tcPr>
          <w:p w14:paraId="2ACB0A05" w14:textId="77777777" w:rsidR="00FE0862" w:rsidRDefault="00FE0862" w:rsidP="00FE086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5" w:type="dxa"/>
            <w:vAlign w:val="center"/>
          </w:tcPr>
          <w:p w14:paraId="4A4C3D14" w14:textId="31A78384" w:rsidR="00FE0862" w:rsidRDefault="00FE0862" w:rsidP="00FE086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4111" w:type="dxa"/>
            <w:vAlign w:val="center"/>
          </w:tcPr>
          <w:p w14:paraId="69D00B3E" w14:textId="6214365E" w:rsidR="00FE0862" w:rsidRDefault="00FE0862" w:rsidP="00FE086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Emergency Aid Stage 2 cont.</w:t>
            </w:r>
          </w:p>
        </w:tc>
        <w:tc>
          <w:tcPr>
            <w:tcW w:w="3969" w:type="dxa"/>
            <w:vAlign w:val="center"/>
          </w:tcPr>
          <w:p w14:paraId="6D4C47B3" w14:textId="3C769D80" w:rsidR="00FE0862" w:rsidRDefault="00FE0862" w:rsidP="00FE086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6840AC" w:rsidRPr="00DD5FF2" w14:paraId="37FA97FF" w14:textId="77777777" w:rsidTr="001F3B72">
        <w:tc>
          <w:tcPr>
            <w:tcW w:w="1135" w:type="dxa"/>
            <w:vAlign w:val="center"/>
          </w:tcPr>
          <w:p w14:paraId="52A112AD" w14:textId="1E02009D" w:rsidR="006840AC" w:rsidRDefault="006840AC" w:rsidP="006840A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5" w:type="dxa"/>
            <w:vAlign w:val="center"/>
          </w:tcPr>
          <w:p w14:paraId="08564826" w14:textId="4DDE3A23" w:rsidR="006840AC" w:rsidRDefault="006840AC" w:rsidP="006840A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711A905A" w14:textId="46B62725" w:rsidR="006840AC" w:rsidRDefault="006840AC" w:rsidP="006840A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Night Walk</w:t>
            </w:r>
          </w:p>
        </w:tc>
        <w:tc>
          <w:tcPr>
            <w:tcW w:w="3969" w:type="dxa"/>
            <w:vAlign w:val="center"/>
          </w:tcPr>
          <w:p w14:paraId="2320AF87" w14:textId="77777777" w:rsidR="006840AC" w:rsidRDefault="006840AC" w:rsidP="006840AC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6840AC" w:rsidRPr="00DD5FF2" w14:paraId="358866A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B8196F0" w14:textId="77777777" w:rsidR="006840AC" w:rsidRPr="00DD5FF2" w:rsidRDefault="006840AC" w:rsidP="006840AC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6840AC" w:rsidRPr="00DD5FF2" w14:paraId="259D77AC" w14:textId="77777777" w:rsidTr="001F3B72">
        <w:tc>
          <w:tcPr>
            <w:tcW w:w="1135" w:type="dxa"/>
            <w:vAlign w:val="center"/>
          </w:tcPr>
          <w:p w14:paraId="4C506665" w14:textId="77777777" w:rsidR="006840AC" w:rsidRDefault="006840AC" w:rsidP="006840A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5" w:type="dxa"/>
            <w:vAlign w:val="center"/>
          </w:tcPr>
          <w:p w14:paraId="43751911" w14:textId="77777777" w:rsidR="006840AC" w:rsidRDefault="006840AC" w:rsidP="006840A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7E4F7BFC" w14:textId="77777777" w:rsidR="006840AC" w:rsidRDefault="006840AC" w:rsidP="006840AC">
            <w:pPr>
              <w:rPr>
                <w:rFonts w:ascii="Verdana" w:hAnsi="Verdana"/>
                <w:color w:val="000000"/>
                <w:sz w:val="18"/>
              </w:rPr>
            </w:pP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 xml:space="preserve">St. David’s Day Games </w:t>
            </w:r>
            <w:r>
              <w:rPr>
                <w:rFonts w:ascii="Verdana" w:eastAsia="Calibri" w:hAnsi="Verdana" w:cs="Times New Roman"/>
                <w:color w:val="000000"/>
                <w:sz w:val="18"/>
              </w:rPr>
              <w:t xml:space="preserve">or </w:t>
            </w: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 xml:space="preserve">Activities </w:t>
            </w:r>
          </w:p>
        </w:tc>
        <w:tc>
          <w:tcPr>
            <w:tcW w:w="3969" w:type="dxa"/>
            <w:vAlign w:val="center"/>
          </w:tcPr>
          <w:p w14:paraId="4A547872" w14:textId="77777777" w:rsidR="006840AC" w:rsidRDefault="006840AC" w:rsidP="006840A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</w:rPr>
              <w:t>Mar 1</w:t>
            </w:r>
            <w:r w:rsidRPr="009E44E8">
              <w:rPr>
                <w:rFonts w:ascii="Verdana" w:eastAsia="Calibri" w:hAnsi="Verdana" w:cs="Times New Roman"/>
                <w:color w:val="000000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color w:val="000000"/>
                <w:sz w:val="18"/>
              </w:rPr>
              <w:t xml:space="preserve"> - Use </w:t>
            </w: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 xml:space="preserve">St. David’s Day </w:t>
            </w:r>
            <w:r>
              <w:rPr>
                <w:rFonts w:ascii="Verdana" w:hAnsi="Verdana"/>
                <w:color w:val="000000"/>
                <w:sz w:val="18"/>
              </w:rPr>
              <w:t>Games &amp; Activities Pack</w:t>
            </w:r>
          </w:p>
        </w:tc>
      </w:tr>
      <w:tr w:rsidR="002C5D43" w:rsidRPr="00DD5FF2" w14:paraId="7B9D8BB6" w14:textId="77777777" w:rsidTr="001F3B72">
        <w:tc>
          <w:tcPr>
            <w:tcW w:w="1135" w:type="dxa"/>
            <w:vAlign w:val="center"/>
          </w:tcPr>
          <w:p w14:paraId="2504B530" w14:textId="77777777" w:rsidR="002C5D43" w:rsidRDefault="002C5D43" w:rsidP="002C5D4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5" w:type="dxa"/>
            <w:vAlign w:val="center"/>
          </w:tcPr>
          <w:p w14:paraId="40A7B2A7" w14:textId="693AD837" w:rsidR="002C5D43" w:rsidRDefault="002C5D43" w:rsidP="002C5D4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  <w:r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111" w:type="dxa"/>
            <w:vAlign w:val="center"/>
          </w:tcPr>
          <w:p w14:paraId="7C7D7DB1" w14:textId="3F2A4CEB" w:rsidR="002C5D43" w:rsidRPr="00ED162B" w:rsidRDefault="002C5D43" w:rsidP="002C5D43">
            <w:pPr>
              <w:rPr>
                <w:rFonts w:ascii="Verdana" w:eastAsia="Calibri" w:hAnsi="Verdana" w:cs="Times New Roman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Outdoor Challenge Award Planner </w:t>
            </w:r>
          </w:p>
        </w:tc>
        <w:tc>
          <w:tcPr>
            <w:tcW w:w="3969" w:type="dxa"/>
            <w:vAlign w:val="center"/>
          </w:tcPr>
          <w:p w14:paraId="754BE503" w14:textId="54D5B706" w:rsidR="002C5D43" w:rsidRDefault="002C5D43" w:rsidP="002C5D43">
            <w:pPr>
              <w:rPr>
                <w:rFonts w:ascii="Verdana" w:eastAsia="Calibri" w:hAnsi="Verdana" w:cs="Times New Roman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2C5D43" w:rsidRPr="00DD5FF2" w14:paraId="07A61E93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6605CD69" w14:textId="77777777" w:rsidR="002C5D43" w:rsidRPr="00E7337A" w:rsidRDefault="002C5D43" w:rsidP="002C5D43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2C5D43" w:rsidRPr="00DD5FF2" w14:paraId="238065FE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0AEF9053" w14:textId="77777777" w:rsidR="002C5D43" w:rsidRPr="00E7337A" w:rsidRDefault="002C5D43" w:rsidP="002C5D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BE5E02" w:rsidRPr="00DD5FF2" w14:paraId="0FEBAC16" w14:textId="77777777" w:rsidTr="001F3B72">
        <w:tc>
          <w:tcPr>
            <w:tcW w:w="1135" w:type="dxa"/>
            <w:vAlign w:val="center"/>
          </w:tcPr>
          <w:p w14:paraId="0FD590B3" w14:textId="77777777" w:rsidR="00BE5E02" w:rsidRDefault="00BE5E02" w:rsidP="00BE5E0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5" w:type="dxa"/>
            <w:vAlign w:val="center"/>
          </w:tcPr>
          <w:p w14:paraId="0F1CEB30" w14:textId="1BCDF3D3" w:rsidR="00BE5E02" w:rsidRDefault="00BE5E02" w:rsidP="00BE5E0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37740D7" w14:textId="45CCEACD" w:rsidR="00BE5E02" w:rsidRPr="00ED162B" w:rsidRDefault="00BE5E02" w:rsidP="00BE5E02">
            <w:pPr>
              <w:rPr>
                <w:rFonts w:ascii="Verdana" w:eastAsia="Calibri" w:hAnsi="Verdana" w:cs="Times New Roman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Outdoor Challenge Award Planner cont. </w:t>
            </w:r>
          </w:p>
        </w:tc>
        <w:tc>
          <w:tcPr>
            <w:tcW w:w="3969" w:type="dxa"/>
            <w:vAlign w:val="center"/>
          </w:tcPr>
          <w:p w14:paraId="70FF5EFB" w14:textId="6158877F" w:rsidR="00BE5E02" w:rsidRDefault="00BE5E02" w:rsidP="00BE5E02">
            <w:pPr>
              <w:rPr>
                <w:rFonts w:ascii="Verdana" w:eastAsia="Calibri" w:hAnsi="Verdana" w:cs="Times New Roman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BE5E02" w:rsidRPr="00DD5FF2" w14:paraId="3A2B43C2" w14:textId="77777777" w:rsidTr="001F3B72">
        <w:tc>
          <w:tcPr>
            <w:tcW w:w="1135" w:type="dxa"/>
            <w:vAlign w:val="center"/>
          </w:tcPr>
          <w:p w14:paraId="5F3586DB" w14:textId="77777777" w:rsidR="00BE5E02" w:rsidRDefault="00BE5E02" w:rsidP="00BE5E0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5" w:type="dxa"/>
            <w:vAlign w:val="center"/>
          </w:tcPr>
          <w:p w14:paraId="2383689C" w14:textId="77777777" w:rsidR="00BE5E02" w:rsidRDefault="00BE5E02" w:rsidP="00BE5E0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350F57A" w14:textId="1EC0B10F" w:rsidR="00BE5E02" w:rsidRDefault="00BE5E02" w:rsidP="00BE5E0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Spare Week for District Event or Badgework catch up</w:t>
            </w:r>
          </w:p>
        </w:tc>
        <w:tc>
          <w:tcPr>
            <w:tcW w:w="3969" w:type="dxa"/>
            <w:vAlign w:val="center"/>
          </w:tcPr>
          <w:p w14:paraId="53E603C3" w14:textId="77777777" w:rsidR="00BE5E02" w:rsidRDefault="00BE5E02" w:rsidP="00BE5E02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BE5E02" w:rsidRPr="00DD5FF2" w14:paraId="497A26BD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28D333E2" w14:textId="77777777" w:rsidR="00BE5E02" w:rsidRPr="00E7337A" w:rsidRDefault="00BE5E02" w:rsidP="00BE5E02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BE5E02" w:rsidRPr="00DD5FF2" w14:paraId="4F3F4A69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6E2CFEFE" w14:textId="77777777" w:rsidR="00BE5E02" w:rsidRPr="00E7337A" w:rsidRDefault="00BE5E02" w:rsidP="00BE5E02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920BA0" w:rsidRPr="00DD5FF2" w14:paraId="045E36C1" w14:textId="77777777" w:rsidTr="001F3B72">
        <w:tc>
          <w:tcPr>
            <w:tcW w:w="1135" w:type="dxa"/>
            <w:vAlign w:val="center"/>
          </w:tcPr>
          <w:p w14:paraId="4A168CF7" w14:textId="77777777" w:rsidR="00920BA0" w:rsidRDefault="00920BA0" w:rsidP="00920BA0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5" w:type="dxa"/>
            <w:vAlign w:val="center"/>
          </w:tcPr>
          <w:p w14:paraId="5E2AAC02" w14:textId="4F799B23" w:rsidR="00920BA0" w:rsidRDefault="00920BA0" w:rsidP="00920BA0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>
              <w:rPr>
                <w:rFonts w:ascii="Verdana" w:hAnsi="Verdana"/>
                <w:color w:val="000000"/>
                <w:sz w:val="18"/>
              </w:rPr>
              <w:t xml:space="preserve"> Weeks</w:t>
            </w:r>
          </w:p>
        </w:tc>
        <w:tc>
          <w:tcPr>
            <w:tcW w:w="4111" w:type="dxa"/>
            <w:vAlign w:val="center"/>
          </w:tcPr>
          <w:p w14:paraId="26159F1F" w14:textId="72848FF3" w:rsidR="00920BA0" w:rsidRDefault="00920BA0" w:rsidP="00920BA0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Athletics Badge Planner</w:t>
            </w:r>
          </w:p>
        </w:tc>
        <w:tc>
          <w:tcPr>
            <w:tcW w:w="3969" w:type="dxa"/>
            <w:vAlign w:val="center"/>
          </w:tcPr>
          <w:p w14:paraId="26862C4C" w14:textId="62934247" w:rsidR="00920BA0" w:rsidRDefault="00920BA0" w:rsidP="00920BA0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686FFF" w:rsidRPr="00DD5FF2" w14:paraId="77CCA72A" w14:textId="77777777" w:rsidTr="001F3B72">
        <w:tc>
          <w:tcPr>
            <w:tcW w:w="1135" w:type="dxa"/>
            <w:vAlign w:val="center"/>
          </w:tcPr>
          <w:p w14:paraId="6B287A5A" w14:textId="2B3B344E" w:rsidR="00686FFF" w:rsidRDefault="00686FFF" w:rsidP="00686FF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5" w:type="dxa"/>
            <w:vAlign w:val="center"/>
          </w:tcPr>
          <w:p w14:paraId="0AEAC7EF" w14:textId="2076902B" w:rsidR="00686FFF" w:rsidRDefault="00686FFF" w:rsidP="00686FF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C04CB67" w14:textId="3155305B" w:rsidR="00686FFF" w:rsidRDefault="00686FFF" w:rsidP="00686FFF">
            <w:pPr>
              <w:rPr>
                <w:rFonts w:ascii="Verdana" w:hAnsi="Verdana"/>
                <w:color w:val="000000"/>
                <w:sz w:val="18"/>
              </w:rPr>
            </w:pPr>
            <w:r w:rsidRPr="00135F3D">
              <w:rPr>
                <w:rFonts w:ascii="Verdana" w:hAnsi="Verdana"/>
                <w:color w:val="000000"/>
                <w:sz w:val="18"/>
              </w:rPr>
              <w:t>Expedition Challenge Award</w:t>
            </w:r>
          </w:p>
        </w:tc>
        <w:tc>
          <w:tcPr>
            <w:tcW w:w="3969" w:type="dxa"/>
            <w:vAlign w:val="center"/>
          </w:tcPr>
          <w:p w14:paraId="0EFC155F" w14:textId="2C2CD080" w:rsidR="00686FFF" w:rsidRDefault="00686FFF" w:rsidP="00686FFF">
            <w:pPr>
              <w:rPr>
                <w:rFonts w:ascii="Verdana" w:hAnsi="Verdana"/>
                <w:color w:val="000000"/>
                <w:sz w:val="18"/>
              </w:rPr>
            </w:pPr>
            <w:r w:rsidRPr="00135F3D">
              <w:rPr>
                <w:rFonts w:ascii="Verdana" w:hAnsi="Verdana"/>
                <w:color w:val="000000"/>
                <w:sz w:val="18"/>
              </w:rPr>
              <w:t>3 Week Planner</w:t>
            </w:r>
            <w:r>
              <w:rPr>
                <w:rFonts w:ascii="Verdana" w:hAnsi="Verdana"/>
                <w:color w:val="000000"/>
                <w:sz w:val="18"/>
              </w:rPr>
              <w:t xml:space="preserve"> (to be released)</w:t>
            </w:r>
          </w:p>
        </w:tc>
      </w:tr>
      <w:tr w:rsidR="00686FFF" w:rsidRPr="00DD5FF2" w14:paraId="6E1FAB1A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2D67471B" w14:textId="77777777" w:rsidR="00686FFF" w:rsidRDefault="00686FFF" w:rsidP="00686FFF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F20B95" w:rsidRPr="00DD5FF2" w14:paraId="5FB10F9B" w14:textId="77777777" w:rsidTr="001F3B72">
        <w:tc>
          <w:tcPr>
            <w:tcW w:w="1135" w:type="dxa"/>
            <w:vAlign w:val="center"/>
          </w:tcPr>
          <w:p w14:paraId="4FF3EB8C" w14:textId="77777777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5" w:type="dxa"/>
            <w:vAlign w:val="center"/>
          </w:tcPr>
          <w:p w14:paraId="5BA0314D" w14:textId="70A6F8F6" w:rsidR="00F20B95" w:rsidRDefault="001B68BF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="00F20B95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111" w:type="dxa"/>
            <w:vAlign w:val="center"/>
          </w:tcPr>
          <w:p w14:paraId="2B902FD7" w14:textId="43DED657" w:rsidR="00F20B95" w:rsidRPr="00652A09" w:rsidRDefault="00F20B95" w:rsidP="00F20B95">
            <w:pPr>
              <w:rPr>
                <w:rFonts w:ascii="Verdana" w:hAnsi="Verdana"/>
                <w:b/>
                <w:color w:val="000000"/>
                <w:sz w:val="18"/>
              </w:rPr>
            </w:pPr>
            <w:r w:rsidRPr="00135F3D">
              <w:rPr>
                <w:rFonts w:ascii="Verdana" w:hAnsi="Verdana"/>
                <w:color w:val="000000"/>
                <w:sz w:val="18"/>
              </w:rPr>
              <w:t>Expedition Challenge Award</w:t>
            </w:r>
            <w:r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69" w:type="dxa"/>
            <w:vAlign w:val="center"/>
          </w:tcPr>
          <w:p w14:paraId="55880EEA" w14:textId="7866677E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 w:rsidRPr="00135F3D">
              <w:rPr>
                <w:rFonts w:ascii="Verdana" w:hAnsi="Verdana"/>
                <w:color w:val="000000"/>
                <w:sz w:val="18"/>
              </w:rPr>
              <w:t>3 Week Planner</w:t>
            </w:r>
            <w:r>
              <w:rPr>
                <w:rFonts w:ascii="Verdana" w:hAnsi="Verdana"/>
                <w:color w:val="000000"/>
                <w:sz w:val="18"/>
              </w:rPr>
              <w:t xml:space="preserve"> (to be released)</w:t>
            </w:r>
          </w:p>
        </w:tc>
      </w:tr>
      <w:tr w:rsidR="00F20B95" w:rsidRPr="00DD5FF2" w14:paraId="54089678" w14:textId="77777777" w:rsidTr="001F3B72">
        <w:tc>
          <w:tcPr>
            <w:tcW w:w="1135" w:type="dxa"/>
            <w:vAlign w:val="center"/>
          </w:tcPr>
          <w:p w14:paraId="26B09D07" w14:textId="77777777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5" w:type="dxa"/>
            <w:vAlign w:val="center"/>
          </w:tcPr>
          <w:p w14:paraId="6084E8B6" w14:textId="77777777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65E07FC8" w14:textId="77777777" w:rsidR="00F20B95" w:rsidRPr="00FA5C08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 w:rsidRPr="00FA5C08">
              <w:rPr>
                <w:rFonts w:ascii="Verdana" w:hAnsi="Verdana"/>
                <w:color w:val="000000"/>
                <w:sz w:val="18"/>
              </w:rPr>
              <w:t>Father’s Day</w:t>
            </w:r>
            <w:r>
              <w:rPr>
                <w:rFonts w:ascii="Verdana" w:hAnsi="Verdana"/>
                <w:color w:val="000000"/>
                <w:sz w:val="18"/>
              </w:rPr>
              <w:t xml:space="preserve"> Crafts</w:t>
            </w:r>
          </w:p>
        </w:tc>
        <w:tc>
          <w:tcPr>
            <w:tcW w:w="3969" w:type="dxa"/>
            <w:vAlign w:val="center"/>
          </w:tcPr>
          <w:p w14:paraId="70930A8C" w14:textId="77777777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Use the Father’s Day Games &amp; Activity pack</w:t>
            </w:r>
          </w:p>
        </w:tc>
      </w:tr>
      <w:tr w:rsidR="00F20B95" w:rsidRPr="00DD5FF2" w14:paraId="638FBABD" w14:textId="77777777" w:rsidTr="001F3B72">
        <w:tc>
          <w:tcPr>
            <w:tcW w:w="1135" w:type="dxa"/>
            <w:vAlign w:val="center"/>
          </w:tcPr>
          <w:p w14:paraId="32DB9420" w14:textId="77777777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5" w:type="dxa"/>
            <w:vAlign w:val="center"/>
          </w:tcPr>
          <w:p w14:paraId="2CCE4ECB" w14:textId="77777777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01B179F2" w14:textId="77777777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Adventure Challenge Award Outing</w:t>
            </w:r>
          </w:p>
        </w:tc>
        <w:tc>
          <w:tcPr>
            <w:tcW w:w="3969" w:type="dxa"/>
            <w:vAlign w:val="center"/>
          </w:tcPr>
          <w:p w14:paraId="109FF53C" w14:textId="77777777" w:rsidR="00F20B95" w:rsidRDefault="00F20B95" w:rsidP="00F20B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Organised by group</w:t>
            </w:r>
          </w:p>
        </w:tc>
      </w:tr>
      <w:tr w:rsidR="00F20B95" w:rsidRPr="00DD5FF2" w14:paraId="290669C7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1BFBE17E" w14:textId="77777777" w:rsidR="00F20B95" w:rsidRPr="00E7337A" w:rsidRDefault="00F20B95" w:rsidP="00F20B95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F20B95" w:rsidRPr="00DD5FF2" w14:paraId="16A242CB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614CA4F" w14:textId="77777777" w:rsidR="00F20B95" w:rsidRPr="00E7337A" w:rsidRDefault="00F20B95" w:rsidP="00F20B9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98738A" w:rsidRPr="00DD5FF2" w14:paraId="22B19DE2" w14:textId="77777777" w:rsidTr="001F3B72">
        <w:tc>
          <w:tcPr>
            <w:tcW w:w="1135" w:type="dxa"/>
            <w:vAlign w:val="center"/>
          </w:tcPr>
          <w:p w14:paraId="69E93697" w14:textId="77777777" w:rsidR="0098738A" w:rsidRDefault="0098738A" w:rsidP="0098738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5" w:type="dxa"/>
            <w:vAlign w:val="center"/>
          </w:tcPr>
          <w:p w14:paraId="32E03EAF" w14:textId="77777777" w:rsidR="0098738A" w:rsidRDefault="0098738A" w:rsidP="0098738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111" w:type="dxa"/>
            <w:vAlign w:val="center"/>
          </w:tcPr>
          <w:p w14:paraId="5FD194C4" w14:textId="113AF30F" w:rsidR="0098738A" w:rsidRPr="00FA5C08" w:rsidRDefault="0098738A" w:rsidP="0098738A">
            <w:pPr>
              <w:rPr>
                <w:rFonts w:ascii="Verdana" w:hAnsi="Verdana"/>
                <w:color w:val="000000"/>
                <w:sz w:val="18"/>
              </w:rPr>
            </w:pPr>
            <w:r w:rsidRPr="000968BF">
              <w:rPr>
                <w:rFonts w:ascii="Verdana" w:hAnsi="Verdana"/>
                <w:color w:val="000000"/>
                <w:sz w:val="18"/>
              </w:rPr>
              <w:t>Environmental Conservation Badge Planner</w:t>
            </w:r>
          </w:p>
        </w:tc>
        <w:tc>
          <w:tcPr>
            <w:tcW w:w="3969" w:type="dxa"/>
            <w:vAlign w:val="center"/>
          </w:tcPr>
          <w:p w14:paraId="06451134" w14:textId="1D8B47DD" w:rsidR="0098738A" w:rsidRDefault="0098738A" w:rsidP="0098738A">
            <w:pPr>
              <w:rPr>
                <w:rFonts w:ascii="Verdana" w:hAnsi="Verdana"/>
                <w:color w:val="000000"/>
                <w:sz w:val="18"/>
              </w:rPr>
            </w:pPr>
            <w:r w:rsidRPr="00135F3D">
              <w:rPr>
                <w:rFonts w:ascii="Verdana" w:hAnsi="Verdana"/>
                <w:color w:val="000000"/>
                <w:sz w:val="18"/>
              </w:rPr>
              <w:t>3 Week Planner</w:t>
            </w:r>
            <w:r>
              <w:rPr>
                <w:rFonts w:ascii="Verdana" w:hAnsi="Verdana"/>
                <w:color w:val="000000"/>
                <w:sz w:val="18"/>
              </w:rPr>
              <w:t xml:space="preserve"> (to be released)</w:t>
            </w:r>
          </w:p>
        </w:tc>
      </w:tr>
      <w:tr w:rsidR="0098738A" w:rsidRPr="00DD5FF2" w14:paraId="65AD97DE" w14:textId="77777777" w:rsidTr="001F3B72">
        <w:tc>
          <w:tcPr>
            <w:tcW w:w="1135" w:type="dxa"/>
            <w:vAlign w:val="center"/>
          </w:tcPr>
          <w:p w14:paraId="13029E1A" w14:textId="77777777" w:rsidR="0098738A" w:rsidRDefault="0098738A" w:rsidP="0098738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5" w:type="dxa"/>
            <w:vAlign w:val="center"/>
          </w:tcPr>
          <w:p w14:paraId="66780B5B" w14:textId="77777777" w:rsidR="0098738A" w:rsidRDefault="0098738A" w:rsidP="0098738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111" w:type="dxa"/>
            <w:vAlign w:val="center"/>
          </w:tcPr>
          <w:p w14:paraId="26589FF1" w14:textId="77777777" w:rsidR="0098738A" w:rsidRDefault="0098738A" w:rsidP="0098738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End of term party/outing/games night</w:t>
            </w:r>
          </w:p>
        </w:tc>
        <w:tc>
          <w:tcPr>
            <w:tcW w:w="3969" w:type="dxa"/>
            <w:vAlign w:val="center"/>
          </w:tcPr>
          <w:p w14:paraId="30FC9A06" w14:textId="77777777" w:rsidR="0098738A" w:rsidRDefault="0098738A" w:rsidP="0098738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Use games database on </w: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EasierScouting</w:t>
            </w:r>
            <w:proofErr w:type="spellEnd"/>
          </w:p>
        </w:tc>
      </w:tr>
    </w:tbl>
    <w:p w14:paraId="717501C0" w14:textId="77777777" w:rsidR="00C6273E" w:rsidRDefault="00C6273E" w:rsidP="003D7776">
      <w:pPr>
        <w:ind w:left="-709"/>
        <w:rPr>
          <w:b/>
        </w:rPr>
      </w:pPr>
    </w:p>
    <w:p w14:paraId="1A4B4733" w14:textId="71932542" w:rsidR="006A279B" w:rsidRDefault="006A279B" w:rsidP="003D7776">
      <w:pPr>
        <w:ind w:left="-709"/>
        <w:rPr>
          <w:b/>
        </w:rPr>
      </w:pPr>
    </w:p>
    <w:p w14:paraId="35094884" w14:textId="77777777" w:rsidR="00EF4EB5" w:rsidRDefault="00EF4EB5" w:rsidP="003D7776">
      <w:pPr>
        <w:ind w:left="-709"/>
        <w:rPr>
          <w:b/>
        </w:rPr>
      </w:pPr>
    </w:p>
    <w:p w14:paraId="39ED0DE5" w14:textId="67C561F1" w:rsidR="003D7776" w:rsidRDefault="003D7776" w:rsidP="003D7776">
      <w:pPr>
        <w:ind w:left="-709"/>
      </w:pPr>
      <w:r w:rsidRPr="00F908F1">
        <w:rPr>
          <w:b/>
        </w:rPr>
        <w:t>Please Note</w:t>
      </w:r>
      <w:r>
        <w:t xml:space="preserve"> that this plan is an example, you can mix and match the planners available from the </w:t>
      </w:r>
      <w:proofErr w:type="spellStart"/>
      <w:r>
        <w:t>EasierScouting</w:t>
      </w:r>
      <w:proofErr w:type="spellEnd"/>
      <w:r>
        <w:t xml:space="preserve"> membership site.  Or take out my suggestions and enter the plans you already have set.</w:t>
      </w:r>
    </w:p>
    <w:p w14:paraId="563AE587" w14:textId="77777777" w:rsidR="003D7776" w:rsidRDefault="003D7776" w:rsidP="003D7776">
      <w:pPr>
        <w:ind w:left="-709"/>
      </w:pPr>
      <w:r>
        <w:t>The holiday dates may differ slightly for your area.</w:t>
      </w:r>
    </w:p>
    <w:p w14:paraId="1BF24FD3" w14:textId="41AF2159" w:rsidR="003D7776" w:rsidRDefault="003D7776" w:rsidP="004F6ED8">
      <w:pPr>
        <w:ind w:left="-709"/>
      </w:pPr>
    </w:p>
    <w:sectPr w:rsidR="003D7776" w:rsidSect="0098738A">
      <w:footerReference w:type="default" r:id="rId6"/>
      <w:pgSz w:w="11906" w:h="16838"/>
      <w:pgMar w:top="709" w:right="1440" w:bottom="568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5C85" w14:textId="77777777" w:rsidR="00F72250" w:rsidRDefault="00F72250" w:rsidP="005A7FC3">
      <w:pPr>
        <w:spacing w:after="0" w:line="240" w:lineRule="auto"/>
      </w:pPr>
      <w:r>
        <w:separator/>
      </w:r>
    </w:p>
  </w:endnote>
  <w:endnote w:type="continuationSeparator" w:id="0">
    <w:p w14:paraId="5C83645E" w14:textId="77777777" w:rsidR="00F72250" w:rsidRDefault="00F72250" w:rsidP="005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88BB" w14:textId="1058315C" w:rsidR="00691AC7" w:rsidRDefault="00691AC7">
    <w:pPr>
      <w:pStyle w:val="Footer"/>
    </w:pPr>
    <w:r>
      <w:tab/>
    </w:r>
    <w:r>
      <w:tab/>
    </w:r>
    <w:r w:rsidR="00D50BF9">
      <w:t>Copyright</w:t>
    </w:r>
    <w:r w:rsidR="00CC6C4C">
      <w:t xml:space="preserve"> 20</w:t>
    </w:r>
    <w:r w:rsidR="00635BC8">
      <w:t>2</w:t>
    </w:r>
    <w:r w:rsidR="00BC5A23">
      <w:t>1</w:t>
    </w:r>
    <w:r w:rsidR="00D50BF9">
      <w:t xml:space="preserve"> </w:t>
    </w:r>
    <w:r>
      <w:t>easierscouting.com</w:t>
    </w:r>
  </w:p>
  <w:p w14:paraId="2B0A363E" w14:textId="77777777" w:rsidR="00691AC7" w:rsidRDefault="00691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7AB6" w14:textId="77777777" w:rsidR="00F72250" w:rsidRDefault="00F72250" w:rsidP="005A7FC3">
      <w:pPr>
        <w:spacing w:after="0" w:line="240" w:lineRule="auto"/>
      </w:pPr>
      <w:r>
        <w:separator/>
      </w:r>
    </w:p>
  </w:footnote>
  <w:footnote w:type="continuationSeparator" w:id="0">
    <w:p w14:paraId="06A8D4D9" w14:textId="77777777" w:rsidR="00F72250" w:rsidRDefault="00F72250" w:rsidP="005A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3D"/>
    <w:rsid w:val="000106C3"/>
    <w:rsid w:val="00011FEC"/>
    <w:rsid w:val="000228D4"/>
    <w:rsid w:val="00022D5E"/>
    <w:rsid w:val="0002644A"/>
    <w:rsid w:val="00041294"/>
    <w:rsid w:val="00053A52"/>
    <w:rsid w:val="00053B97"/>
    <w:rsid w:val="000556BF"/>
    <w:rsid w:val="000571BD"/>
    <w:rsid w:val="00065386"/>
    <w:rsid w:val="00070772"/>
    <w:rsid w:val="00072771"/>
    <w:rsid w:val="00073F27"/>
    <w:rsid w:val="00077B71"/>
    <w:rsid w:val="00080E7C"/>
    <w:rsid w:val="000846B0"/>
    <w:rsid w:val="00091DFC"/>
    <w:rsid w:val="000968BF"/>
    <w:rsid w:val="000A31E0"/>
    <w:rsid w:val="000A354D"/>
    <w:rsid w:val="000A4CF7"/>
    <w:rsid w:val="000B4EF3"/>
    <w:rsid w:val="000B5CED"/>
    <w:rsid w:val="000B7330"/>
    <w:rsid w:val="000C5C6A"/>
    <w:rsid w:val="000C637D"/>
    <w:rsid w:val="000C7177"/>
    <w:rsid w:val="000D53EE"/>
    <w:rsid w:val="00100753"/>
    <w:rsid w:val="00103978"/>
    <w:rsid w:val="001070AB"/>
    <w:rsid w:val="00112ECF"/>
    <w:rsid w:val="0011633F"/>
    <w:rsid w:val="00124D24"/>
    <w:rsid w:val="00125BB3"/>
    <w:rsid w:val="0013167F"/>
    <w:rsid w:val="00133625"/>
    <w:rsid w:val="00134577"/>
    <w:rsid w:val="00135603"/>
    <w:rsid w:val="00135F3D"/>
    <w:rsid w:val="00142A15"/>
    <w:rsid w:val="001450B3"/>
    <w:rsid w:val="0014790F"/>
    <w:rsid w:val="00157737"/>
    <w:rsid w:val="00160704"/>
    <w:rsid w:val="00160D72"/>
    <w:rsid w:val="00160D74"/>
    <w:rsid w:val="00164977"/>
    <w:rsid w:val="00170176"/>
    <w:rsid w:val="00171B3C"/>
    <w:rsid w:val="0018417F"/>
    <w:rsid w:val="0019078D"/>
    <w:rsid w:val="001973D1"/>
    <w:rsid w:val="001B287E"/>
    <w:rsid w:val="001B3B12"/>
    <w:rsid w:val="001B5AFF"/>
    <w:rsid w:val="001B68BF"/>
    <w:rsid w:val="001C7082"/>
    <w:rsid w:val="001D119E"/>
    <w:rsid w:val="001E08D2"/>
    <w:rsid w:val="001F2130"/>
    <w:rsid w:val="001F4E46"/>
    <w:rsid w:val="00206A1E"/>
    <w:rsid w:val="00212C8D"/>
    <w:rsid w:val="002138A0"/>
    <w:rsid w:val="00221809"/>
    <w:rsid w:val="00224E0B"/>
    <w:rsid w:val="00225A11"/>
    <w:rsid w:val="00231056"/>
    <w:rsid w:val="002329DD"/>
    <w:rsid w:val="00233B90"/>
    <w:rsid w:val="00234051"/>
    <w:rsid w:val="002371FF"/>
    <w:rsid w:val="002533BD"/>
    <w:rsid w:val="00255D80"/>
    <w:rsid w:val="002662B0"/>
    <w:rsid w:val="002716B4"/>
    <w:rsid w:val="00271EB7"/>
    <w:rsid w:val="0027578C"/>
    <w:rsid w:val="00276503"/>
    <w:rsid w:val="00277126"/>
    <w:rsid w:val="002808CD"/>
    <w:rsid w:val="00283ECA"/>
    <w:rsid w:val="00284568"/>
    <w:rsid w:val="002A0C69"/>
    <w:rsid w:val="002A26D1"/>
    <w:rsid w:val="002A50C7"/>
    <w:rsid w:val="002A6A5E"/>
    <w:rsid w:val="002B01F1"/>
    <w:rsid w:val="002B126B"/>
    <w:rsid w:val="002B455E"/>
    <w:rsid w:val="002B46F5"/>
    <w:rsid w:val="002C5199"/>
    <w:rsid w:val="002C5D43"/>
    <w:rsid w:val="002D224A"/>
    <w:rsid w:val="002E081E"/>
    <w:rsid w:val="002E1DBE"/>
    <w:rsid w:val="002F1D52"/>
    <w:rsid w:val="002F2385"/>
    <w:rsid w:val="00303D4F"/>
    <w:rsid w:val="00303E5F"/>
    <w:rsid w:val="00304D0B"/>
    <w:rsid w:val="00304E40"/>
    <w:rsid w:val="003078F7"/>
    <w:rsid w:val="003165F8"/>
    <w:rsid w:val="00317BD3"/>
    <w:rsid w:val="00317E51"/>
    <w:rsid w:val="003205F9"/>
    <w:rsid w:val="00323794"/>
    <w:rsid w:val="003237BD"/>
    <w:rsid w:val="0032636D"/>
    <w:rsid w:val="00331F0F"/>
    <w:rsid w:val="003375E0"/>
    <w:rsid w:val="00340F86"/>
    <w:rsid w:val="00347FD9"/>
    <w:rsid w:val="00351FCD"/>
    <w:rsid w:val="00356835"/>
    <w:rsid w:val="00357243"/>
    <w:rsid w:val="00357E97"/>
    <w:rsid w:val="00361CB1"/>
    <w:rsid w:val="003642EB"/>
    <w:rsid w:val="00364778"/>
    <w:rsid w:val="003746ED"/>
    <w:rsid w:val="003851CE"/>
    <w:rsid w:val="00386186"/>
    <w:rsid w:val="003900A8"/>
    <w:rsid w:val="00391184"/>
    <w:rsid w:val="00396BB5"/>
    <w:rsid w:val="003A6385"/>
    <w:rsid w:val="003A6FC4"/>
    <w:rsid w:val="003A75DB"/>
    <w:rsid w:val="003B03FA"/>
    <w:rsid w:val="003B1F1D"/>
    <w:rsid w:val="003B3CEA"/>
    <w:rsid w:val="003D406B"/>
    <w:rsid w:val="003D51DD"/>
    <w:rsid w:val="003D7776"/>
    <w:rsid w:val="003E1B3C"/>
    <w:rsid w:val="003E49D1"/>
    <w:rsid w:val="003E571B"/>
    <w:rsid w:val="003E576D"/>
    <w:rsid w:val="003F4650"/>
    <w:rsid w:val="004127E0"/>
    <w:rsid w:val="00412DD8"/>
    <w:rsid w:val="004137C7"/>
    <w:rsid w:val="00415230"/>
    <w:rsid w:val="0041734B"/>
    <w:rsid w:val="0041739C"/>
    <w:rsid w:val="00425233"/>
    <w:rsid w:val="00425410"/>
    <w:rsid w:val="0042619D"/>
    <w:rsid w:val="00432889"/>
    <w:rsid w:val="004345BA"/>
    <w:rsid w:val="00437EC0"/>
    <w:rsid w:val="0044156A"/>
    <w:rsid w:val="0044315F"/>
    <w:rsid w:val="00447BBB"/>
    <w:rsid w:val="00452BDF"/>
    <w:rsid w:val="00455701"/>
    <w:rsid w:val="004576E7"/>
    <w:rsid w:val="004616A0"/>
    <w:rsid w:val="00463CC9"/>
    <w:rsid w:val="004737F0"/>
    <w:rsid w:val="00481C4F"/>
    <w:rsid w:val="004855C5"/>
    <w:rsid w:val="00497BAA"/>
    <w:rsid w:val="004A0F6B"/>
    <w:rsid w:val="004A19C6"/>
    <w:rsid w:val="004A5037"/>
    <w:rsid w:val="004B5347"/>
    <w:rsid w:val="004C01A2"/>
    <w:rsid w:val="004C184C"/>
    <w:rsid w:val="004C6AF0"/>
    <w:rsid w:val="004D61B7"/>
    <w:rsid w:val="004E4C0B"/>
    <w:rsid w:val="004E4DF9"/>
    <w:rsid w:val="004E5901"/>
    <w:rsid w:val="004F07AD"/>
    <w:rsid w:val="004F0DD8"/>
    <w:rsid w:val="004F1369"/>
    <w:rsid w:val="004F31F2"/>
    <w:rsid w:val="004F3779"/>
    <w:rsid w:val="004F5887"/>
    <w:rsid w:val="004F6ED8"/>
    <w:rsid w:val="004F703C"/>
    <w:rsid w:val="004F7EDB"/>
    <w:rsid w:val="005016C8"/>
    <w:rsid w:val="00515D0A"/>
    <w:rsid w:val="00517678"/>
    <w:rsid w:val="005200EC"/>
    <w:rsid w:val="00540345"/>
    <w:rsid w:val="0054313E"/>
    <w:rsid w:val="00543BD5"/>
    <w:rsid w:val="0054415A"/>
    <w:rsid w:val="00550E3B"/>
    <w:rsid w:val="005546C7"/>
    <w:rsid w:val="0057037E"/>
    <w:rsid w:val="005718FB"/>
    <w:rsid w:val="005959BD"/>
    <w:rsid w:val="005A60C6"/>
    <w:rsid w:val="005A7FC3"/>
    <w:rsid w:val="005B3AED"/>
    <w:rsid w:val="005B7876"/>
    <w:rsid w:val="005C1A19"/>
    <w:rsid w:val="005C425C"/>
    <w:rsid w:val="005C5171"/>
    <w:rsid w:val="005C57AD"/>
    <w:rsid w:val="005C7229"/>
    <w:rsid w:val="005D5293"/>
    <w:rsid w:val="005D7BE5"/>
    <w:rsid w:val="005E328E"/>
    <w:rsid w:val="005E348E"/>
    <w:rsid w:val="005E64E2"/>
    <w:rsid w:val="005F330C"/>
    <w:rsid w:val="005F5253"/>
    <w:rsid w:val="006013F3"/>
    <w:rsid w:val="00603DC4"/>
    <w:rsid w:val="006149E1"/>
    <w:rsid w:val="00614D9F"/>
    <w:rsid w:val="00616112"/>
    <w:rsid w:val="006342BE"/>
    <w:rsid w:val="00635BC8"/>
    <w:rsid w:val="006426A2"/>
    <w:rsid w:val="00650CF4"/>
    <w:rsid w:val="00652495"/>
    <w:rsid w:val="006539F6"/>
    <w:rsid w:val="00655175"/>
    <w:rsid w:val="00666A46"/>
    <w:rsid w:val="0068283B"/>
    <w:rsid w:val="00682E88"/>
    <w:rsid w:val="006840AC"/>
    <w:rsid w:val="00684188"/>
    <w:rsid w:val="00685937"/>
    <w:rsid w:val="00686FFF"/>
    <w:rsid w:val="00691AC7"/>
    <w:rsid w:val="006A279B"/>
    <w:rsid w:val="006A6CBE"/>
    <w:rsid w:val="006B0E92"/>
    <w:rsid w:val="006B5760"/>
    <w:rsid w:val="006B6FEA"/>
    <w:rsid w:val="006E238E"/>
    <w:rsid w:val="007015E3"/>
    <w:rsid w:val="00703746"/>
    <w:rsid w:val="007052E2"/>
    <w:rsid w:val="0070585B"/>
    <w:rsid w:val="00710D00"/>
    <w:rsid w:val="007244A1"/>
    <w:rsid w:val="007309D1"/>
    <w:rsid w:val="0073695A"/>
    <w:rsid w:val="007406B5"/>
    <w:rsid w:val="00746215"/>
    <w:rsid w:val="007550F3"/>
    <w:rsid w:val="0075570D"/>
    <w:rsid w:val="00760155"/>
    <w:rsid w:val="007616AE"/>
    <w:rsid w:val="00761FB5"/>
    <w:rsid w:val="00762809"/>
    <w:rsid w:val="007641FB"/>
    <w:rsid w:val="0077251A"/>
    <w:rsid w:val="00772F7B"/>
    <w:rsid w:val="0077426E"/>
    <w:rsid w:val="0077494A"/>
    <w:rsid w:val="00784626"/>
    <w:rsid w:val="00785219"/>
    <w:rsid w:val="00791A8C"/>
    <w:rsid w:val="00791C51"/>
    <w:rsid w:val="00794614"/>
    <w:rsid w:val="0079575B"/>
    <w:rsid w:val="007A3153"/>
    <w:rsid w:val="007A405D"/>
    <w:rsid w:val="007B0DFB"/>
    <w:rsid w:val="007B7CC0"/>
    <w:rsid w:val="007D585D"/>
    <w:rsid w:val="007F0253"/>
    <w:rsid w:val="007F4E4F"/>
    <w:rsid w:val="007F5D95"/>
    <w:rsid w:val="00802FD8"/>
    <w:rsid w:val="0081509A"/>
    <w:rsid w:val="00824D5C"/>
    <w:rsid w:val="00824F35"/>
    <w:rsid w:val="00830140"/>
    <w:rsid w:val="0083588F"/>
    <w:rsid w:val="00841902"/>
    <w:rsid w:val="00844E26"/>
    <w:rsid w:val="00852A68"/>
    <w:rsid w:val="00852D74"/>
    <w:rsid w:val="00855247"/>
    <w:rsid w:val="00861CC6"/>
    <w:rsid w:val="00871A54"/>
    <w:rsid w:val="0088302C"/>
    <w:rsid w:val="00897B85"/>
    <w:rsid w:val="008A1490"/>
    <w:rsid w:val="008A615B"/>
    <w:rsid w:val="008B4065"/>
    <w:rsid w:val="008B5AB7"/>
    <w:rsid w:val="008C1EDB"/>
    <w:rsid w:val="008C23A4"/>
    <w:rsid w:val="008D714F"/>
    <w:rsid w:val="008D78C3"/>
    <w:rsid w:val="008E09B9"/>
    <w:rsid w:val="008F55F7"/>
    <w:rsid w:val="009057BB"/>
    <w:rsid w:val="00906436"/>
    <w:rsid w:val="0091176C"/>
    <w:rsid w:val="009118CE"/>
    <w:rsid w:val="00912A0F"/>
    <w:rsid w:val="00920BA0"/>
    <w:rsid w:val="009304C2"/>
    <w:rsid w:val="00944035"/>
    <w:rsid w:val="009461C9"/>
    <w:rsid w:val="0094787B"/>
    <w:rsid w:val="00951FD9"/>
    <w:rsid w:val="009568DB"/>
    <w:rsid w:val="00956A4E"/>
    <w:rsid w:val="00957F36"/>
    <w:rsid w:val="00965B48"/>
    <w:rsid w:val="00971689"/>
    <w:rsid w:val="00974AB6"/>
    <w:rsid w:val="00980D52"/>
    <w:rsid w:val="00982EBF"/>
    <w:rsid w:val="0098738A"/>
    <w:rsid w:val="00990656"/>
    <w:rsid w:val="0099259D"/>
    <w:rsid w:val="00997649"/>
    <w:rsid w:val="009B463B"/>
    <w:rsid w:val="009B5004"/>
    <w:rsid w:val="009B5720"/>
    <w:rsid w:val="009B7684"/>
    <w:rsid w:val="009C50EF"/>
    <w:rsid w:val="009C77A5"/>
    <w:rsid w:val="009D10C2"/>
    <w:rsid w:val="009D2D27"/>
    <w:rsid w:val="009D307F"/>
    <w:rsid w:val="009D3401"/>
    <w:rsid w:val="009D4377"/>
    <w:rsid w:val="009D4E2D"/>
    <w:rsid w:val="009D5932"/>
    <w:rsid w:val="009D67A3"/>
    <w:rsid w:val="009D6DF8"/>
    <w:rsid w:val="009E44E8"/>
    <w:rsid w:val="00A1073A"/>
    <w:rsid w:val="00A10B2F"/>
    <w:rsid w:val="00A1190A"/>
    <w:rsid w:val="00A1766E"/>
    <w:rsid w:val="00A31A19"/>
    <w:rsid w:val="00A32A35"/>
    <w:rsid w:val="00A36839"/>
    <w:rsid w:val="00A40366"/>
    <w:rsid w:val="00A41BC2"/>
    <w:rsid w:val="00A468AF"/>
    <w:rsid w:val="00A5165D"/>
    <w:rsid w:val="00A577D0"/>
    <w:rsid w:val="00A7099D"/>
    <w:rsid w:val="00A7789D"/>
    <w:rsid w:val="00A84F49"/>
    <w:rsid w:val="00A854B1"/>
    <w:rsid w:val="00A91E82"/>
    <w:rsid w:val="00A95A01"/>
    <w:rsid w:val="00AA5BAD"/>
    <w:rsid w:val="00AC6679"/>
    <w:rsid w:val="00AD35CD"/>
    <w:rsid w:val="00AD45C9"/>
    <w:rsid w:val="00AD48CA"/>
    <w:rsid w:val="00AD56C8"/>
    <w:rsid w:val="00AD7AD5"/>
    <w:rsid w:val="00AE645E"/>
    <w:rsid w:val="00AF532A"/>
    <w:rsid w:val="00B00063"/>
    <w:rsid w:val="00B00749"/>
    <w:rsid w:val="00B04DCA"/>
    <w:rsid w:val="00B0700A"/>
    <w:rsid w:val="00B17CCB"/>
    <w:rsid w:val="00B2766F"/>
    <w:rsid w:val="00B3062E"/>
    <w:rsid w:val="00B332F3"/>
    <w:rsid w:val="00B33A11"/>
    <w:rsid w:val="00B44918"/>
    <w:rsid w:val="00B4544D"/>
    <w:rsid w:val="00B571B1"/>
    <w:rsid w:val="00B63F9C"/>
    <w:rsid w:val="00B6768E"/>
    <w:rsid w:val="00B676DA"/>
    <w:rsid w:val="00B72081"/>
    <w:rsid w:val="00B7287B"/>
    <w:rsid w:val="00B73487"/>
    <w:rsid w:val="00B81C90"/>
    <w:rsid w:val="00B86616"/>
    <w:rsid w:val="00B91E7E"/>
    <w:rsid w:val="00B9390C"/>
    <w:rsid w:val="00B94E22"/>
    <w:rsid w:val="00B9512C"/>
    <w:rsid w:val="00B956AD"/>
    <w:rsid w:val="00B9611C"/>
    <w:rsid w:val="00BA145A"/>
    <w:rsid w:val="00BA17A2"/>
    <w:rsid w:val="00BA37C0"/>
    <w:rsid w:val="00BA3AFA"/>
    <w:rsid w:val="00BA4AF7"/>
    <w:rsid w:val="00BA601C"/>
    <w:rsid w:val="00BA785F"/>
    <w:rsid w:val="00BB17D9"/>
    <w:rsid w:val="00BB377D"/>
    <w:rsid w:val="00BB438B"/>
    <w:rsid w:val="00BB6C22"/>
    <w:rsid w:val="00BC1FC1"/>
    <w:rsid w:val="00BC323C"/>
    <w:rsid w:val="00BC5058"/>
    <w:rsid w:val="00BC5A23"/>
    <w:rsid w:val="00BC68EA"/>
    <w:rsid w:val="00BD1407"/>
    <w:rsid w:val="00BD1562"/>
    <w:rsid w:val="00BD3193"/>
    <w:rsid w:val="00BD3F3A"/>
    <w:rsid w:val="00BD5D1E"/>
    <w:rsid w:val="00BD71D2"/>
    <w:rsid w:val="00BE2418"/>
    <w:rsid w:val="00BE47B3"/>
    <w:rsid w:val="00BE5E02"/>
    <w:rsid w:val="00BF1300"/>
    <w:rsid w:val="00BF2DE4"/>
    <w:rsid w:val="00BF4CE5"/>
    <w:rsid w:val="00BF5723"/>
    <w:rsid w:val="00BF7285"/>
    <w:rsid w:val="00C004F3"/>
    <w:rsid w:val="00C0634C"/>
    <w:rsid w:val="00C10902"/>
    <w:rsid w:val="00C17172"/>
    <w:rsid w:val="00C17BFA"/>
    <w:rsid w:val="00C229A5"/>
    <w:rsid w:val="00C2591F"/>
    <w:rsid w:val="00C25B24"/>
    <w:rsid w:val="00C3233D"/>
    <w:rsid w:val="00C36A26"/>
    <w:rsid w:val="00C37990"/>
    <w:rsid w:val="00C4230F"/>
    <w:rsid w:val="00C46782"/>
    <w:rsid w:val="00C46B5F"/>
    <w:rsid w:val="00C54BDF"/>
    <w:rsid w:val="00C56021"/>
    <w:rsid w:val="00C560D9"/>
    <w:rsid w:val="00C605F9"/>
    <w:rsid w:val="00C6273E"/>
    <w:rsid w:val="00C63954"/>
    <w:rsid w:val="00C66B5C"/>
    <w:rsid w:val="00C71156"/>
    <w:rsid w:val="00C752E7"/>
    <w:rsid w:val="00C80359"/>
    <w:rsid w:val="00C8269E"/>
    <w:rsid w:val="00C962A1"/>
    <w:rsid w:val="00CA6CA1"/>
    <w:rsid w:val="00CB2D30"/>
    <w:rsid w:val="00CC0F21"/>
    <w:rsid w:val="00CC2954"/>
    <w:rsid w:val="00CC54AC"/>
    <w:rsid w:val="00CC5528"/>
    <w:rsid w:val="00CC648F"/>
    <w:rsid w:val="00CC6C4C"/>
    <w:rsid w:val="00CC7B3D"/>
    <w:rsid w:val="00CD4C8C"/>
    <w:rsid w:val="00CE2BC3"/>
    <w:rsid w:val="00CE3CAC"/>
    <w:rsid w:val="00CE438F"/>
    <w:rsid w:val="00CE4E4C"/>
    <w:rsid w:val="00CF47FE"/>
    <w:rsid w:val="00D041EA"/>
    <w:rsid w:val="00D04224"/>
    <w:rsid w:val="00D07059"/>
    <w:rsid w:val="00D16C3F"/>
    <w:rsid w:val="00D21796"/>
    <w:rsid w:val="00D25859"/>
    <w:rsid w:val="00D31ED4"/>
    <w:rsid w:val="00D409A4"/>
    <w:rsid w:val="00D4494A"/>
    <w:rsid w:val="00D50BF9"/>
    <w:rsid w:val="00D520C3"/>
    <w:rsid w:val="00D538D8"/>
    <w:rsid w:val="00D62C94"/>
    <w:rsid w:val="00D7469E"/>
    <w:rsid w:val="00D85BD2"/>
    <w:rsid w:val="00D87ED3"/>
    <w:rsid w:val="00D925A6"/>
    <w:rsid w:val="00DA0D16"/>
    <w:rsid w:val="00DA0DD4"/>
    <w:rsid w:val="00DA5081"/>
    <w:rsid w:val="00DA6269"/>
    <w:rsid w:val="00DB1008"/>
    <w:rsid w:val="00DB1DF2"/>
    <w:rsid w:val="00DB6BBC"/>
    <w:rsid w:val="00DC0C9B"/>
    <w:rsid w:val="00DC3BA1"/>
    <w:rsid w:val="00DD2B52"/>
    <w:rsid w:val="00DE1DD3"/>
    <w:rsid w:val="00DE3AE6"/>
    <w:rsid w:val="00DF403A"/>
    <w:rsid w:val="00DF423B"/>
    <w:rsid w:val="00DF693A"/>
    <w:rsid w:val="00E0336A"/>
    <w:rsid w:val="00E113ED"/>
    <w:rsid w:val="00E15E51"/>
    <w:rsid w:val="00E15E6A"/>
    <w:rsid w:val="00E258B6"/>
    <w:rsid w:val="00E33CF4"/>
    <w:rsid w:val="00E3582C"/>
    <w:rsid w:val="00E411E8"/>
    <w:rsid w:val="00E47408"/>
    <w:rsid w:val="00E53599"/>
    <w:rsid w:val="00E535C9"/>
    <w:rsid w:val="00E66FC4"/>
    <w:rsid w:val="00E66FEB"/>
    <w:rsid w:val="00E67E65"/>
    <w:rsid w:val="00E7337A"/>
    <w:rsid w:val="00E73710"/>
    <w:rsid w:val="00E74438"/>
    <w:rsid w:val="00E84A86"/>
    <w:rsid w:val="00E910C0"/>
    <w:rsid w:val="00E913FA"/>
    <w:rsid w:val="00E92C43"/>
    <w:rsid w:val="00E95CA8"/>
    <w:rsid w:val="00EA2485"/>
    <w:rsid w:val="00EA2D4D"/>
    <w:rsid w:val="00EA5CEA"/>
    <w:rsid w:val="00EB053A"/>
    <w:rsid w:val="00EB4B77"/>
    <w:rsid w:val="00EB5C31"/>
    <w:rsid w:val="00EB5E9F"/>
    <w:rsid w:val="00ED69E4"/>
    <w:rsid w:val="00EE2415"/>
    <w:rsid w:val="00EE6793"/>
    <w:rsid w:val="00EE6E37"/>
    <w:rsid w:val="00EF0715"/>
    <w:rsid w:val="00EF28A8"/>
    <w:rsid w:val="00EF4EB5"/>
    <w:rsid w:val="00F040CF"/>
    <w:rsid w:val="00F06B48"/>
    <w:rsid w:val="00F07B30"/>
    <w:rsid w:val="00F1046B"/>
    <w:rsid w:val="00F11C9E"/>
    <w:rsid w:val="00F11D52"/>
    <w:rsid w:val="00F1207D"/>
    <w:rsid w:val="00F15723"/>
    <w:rsid w:val="00F20B95"/>
    <w:rsid w:val="00F218A5"/>
    <w:rsid w:val="00F2586F"/>
    <w:rsid w:val="00F274BC"/>
    <w:rsid w:val="00F31FF5"/>
    <w:rsid w:val="00F42C73"/>
    <w:rsid w:val="00F4694C"/>
    <w:rsid w:val="00F52F6E"/>
    <w:rsid w:val="00F55719"/>
    <w:rsid w:val="00F601CC"/>
    <w:rsid w:val="00F671C2"/>
    <w:rsid w:val="00F72250"/>
    <w:rsid w:val="00F7703B"/>
    <w:rsid w:val="00F81953"/>
    <w:rsid w:val="00F83105"/>
    <w:rsid w:val="00F83B8F"/>
    <w:rsid w:val="00F86AD5"/>
    <w:rsid w:val="00F95594"/>
    <w:rsid w:val="00FA0EA8"/>
    <w:rsid w:val="00FA3186"/>
    <w:rsid w:val="00FC5953"/>
    <w:rsid w:val="00FC5E6B"/>
    <w:rsid w:val="00FC6FE4"/>
    <w:rsid w:val="00FE0862"/>
    <w:rsid w:val="00FE3113"/>
    <w:rsid w:val="00FE5ADE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4B500"/>
  <w15:chartTrackingRefBased/>
  <w15:docId w15:val="{FD5246B3-01A3-497A-AE57-F808EAC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C3"/>
  </w:style>
  <w:style w:type="paragraph" w:styleId="Footer">
    <w:name w:val="footer"/>
    <w:basedOn w:val="Normal"/>
    <w:link w:val="Foot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3 Year Plan</vt:lpstr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3 Year Plan</dc:title>
  <dc:subject>Scouts 3 Year Plan</dc:subject>
  <dc:creator>Samantha Eagle</dc:creator>
  <cp:keywords>Scouts 3 Year Plan</cp:keywords>
  <dc:description>Last updated Jul 2022</dc:description>
  <cp:lastModifiedBy>Grant Eagle</cp:lastModifiedBy>
  <cp:revision>78</cp:revision>
  <cp:lastPrinted>2017-12-02T18:35:00Z</cp:lastPrinted>
  <dcterms:created xsi:type="dcterms:W3CDTF">2021-04-03T12:36:00Z</dcterms:created>
  <dcterms:modified xsi:type="dcterms:W3CDTF">2022-07-09T14:03:00Z</dcterms:modified>
</cp:coreProperties>
</file>